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CF9C7" w14:textId="4A86290A" w:rsidR="00B47BE2" w:rsidRDefault="00000000" w:rsidP="00D47FC8">
      <w:pPr>
        <w:pStyle w:val="Heading1"/>
        <w:jc w:val="center"/>
      </w:pPr>
      <w:r>
        <w:t xml:space="preserve">Personnel Policy                                                                                                                 </w:t>
      </w:r>
      <w:r w:rsidR="001A15B9">
        <w:t>July</w:t>
      </w:r>
      <w:r>
        <w:t xml:space="preserve"> </w:t>
      </w:r>
      <w:r w:rsidR="001A15B9">
        <w:t>1</w:t>
      </w:r>
      <w:r>
        <w:t>, 202</w:t>
      </w:r>
      <w:r w:rsidR="008316EB">
        <w:t>6</w:t>
      </w:r>
    </w:p>
    <w:p w14:paraId="43C72B3F" w14:textId="77777777" w:rsidR="00B47BE2" w:rsidRDefault="00B47BE2">
      <w:pPr>
        <w:pStyle w:val="Standard"/>
        <w:rPr>
          <w:b/>
          <w:bCs/>
          <w:sz w:val="32"/>
          <w:szCs w:val="32"/>
        </w:rPr>
      </w:pPr>
    </w:p>
    <w:p w14:paraId="4AD2F590" w14:textId="77777777" w:rsidR="00B47BE2" w:rsidRDefault="00000000">
      <w:pPr>
        <w:pStyle w:val="Standard"/>
        <w:jc w:val="center"/>
        <w:rPr>
          <w:b/>
          <w:bCs/>
          <w:sz w:val="32"/>
          <w:szCs w:val="32"/>
        </w:rPr>
      </w:pPr>
      <w:r>
        <w:rPr>
          <w:b/>
          <w:bCs/>
          <w:sz w:val="32"/>
          <w:szCs w:val="32"/>
        </w:rPr>
        <w:t>WELCOME TO</w:t>
      </w:r>
    </w:p>
    <w:p w14:paraId="1A2381D0" w14:textId="77777777" w:rsidR="00B47BE2" w:rsidRDefault="00000000">
      <w:pPr>
        <w:pStyle w:val="Standard"/>
        <w:jc w:val="center"/>
        <w:rPr>
          <w:b/>
          <w:bCs/>
          <w:sz w:val="32"/>
          <w:szCs w:val="32"/>
        </w:rPr>
      </w:pPr>
      <w:r>
        <w:rPr>
          <w:b/>
          <w:bCs/>
          <w:sz w:val="32"/>
          <w:szCs w:val="32"/>
        </w:rPr>
        <w:t>COCO NANA'S EARLY LEARNING CENTER</w:t>
      </w:r>
    </w:p>
    <w:p w14:paraId="5F37BCA3" w14:textId="77777777" w:rsidR="00B47BE2" w:rsidRDefault="00000000">
      <w:pPr>
        <w:pStyle w:val="Standard"/>
        <w:jc w:val="center"/>
        <w:rPr>
          <w:rFonts w:ascii="Arial" w:eastAsia="Arial" w:hAnsi="Arial" w:cs="Arial"/>
          <w:sz w:val="20"/>
          <w:szCs w:val="20"/>
        </w:rPr>
      </w:pPr>
      <w:r>
        <w:rPr>
          <w:rFonts w:ascii="Arial" w:eastAsia="Arial" w:hAnsi="Arial" w:cs="Arial"/>
          <w:noProof/>
          <w:sz w:val="20"/>
          <w:szCs w:val="20"/>
        </w:rPr>
        <w:drawing>
          <wp:inline distT="0" distB="0" distL="0" distR="0" wp14:anchorId="01BF4A6F" wp14:editId="2297485C">
            <wp:extent cx="4935931" cy="532089"/>
            <wp:effectExtent l="0" t="0" r="0" b="0"/>
            <wp:docPr id="297850070"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4935931" cy="532089"/>
                    </a:xfrm>
                    <a:prstGeom prst="rect">
                      <a:avLst/>
                    </a:prstGeom>
                  </pic:spPr>
                </pic:pic>
              </a:graphicData>
            </a:graphic>
          </wp:inline>
        </w:drawing>
      </w:r>
    </w:p>
    <w:p w14:paraId="784C9C44" w14:textId="77777777" w:rsidR="00B47BE2" w:rsidRDefault="00B47BE2">
      <w:pPr>
        <w:pStyle w:val="Standard"/>
        <w:rPr>
          <w:b/>
          <w:bCs/>
          <w:sz w:val="32"/>
          <w:szCs w:val="32"/>
        </w:rPr>
      </w:pPr>
    </w:p>
    <w:p w14:paraId="2E13E1DA" w14:textId="77777777" w:rsidR="00B47BE2" w:rsidRDefault="00000000">
      <w:pPr>
        <w:pStyle w:val="Standard"/>
        <w:rPr>
          <w:sz w:val="20"/>
          <w:szCs w:val="20"/>
        </w:rPr>
      </w:pPr>
      <w:r>
        <w:rPr>
          <w:sz w:val="20"/>
          <w:szCs w:val="20"/>
        </w:rPr>
        <w:t xml:space="preserve">It is a pleasure to welcome you as a member of our team.  Coco Nana's Early Learning Center will be successful because of people like you.  We are proud of the quality of service we will offer to our children and their families and proud of the concern we have for our employees.  </w:t>
      </w:r>
    </w:p>
    <w:p w14:paraId="4BCC397E" w14:textId="77777777" w:rsidR="00B47BE2" w:rsidRDefault="00B47BE2">
      <w:pPr>
        <w:pStyle w:val="Standard"/>
        <w:rPr>
          <w:sz w:val="20"/>
          <w:szCs w:val="20"/>
        </w:rPr>
      </w:pPr>
    </w:p>
    <w:p w14:paraId="74C673AE" w14:textId="77777777" w:rsidR="00B47BE2" w:rsidRDefault="00000000">
      <w:pPr>
        <w:pStyle w:val="Standard"/>
        <w:rPr>
          <w:sz w:val="20"/>
          <w:szCs w:val="20"/>
        </w:rPr>
      </w:pPr>
      <w:proofErr w:type="gramStart"/>
      <w:r>
        <w:rPr>
          <w:sz w:val="20"/>
          <w:szCs w:val="20"/>
        </w:rPr>
        <w:t>In order to</w:t>
      </w:r>
      <w:proofErr w:type="gramEnd"/>
      <w:r>
        <w:rPr>
          <w:sz w:val="20"/>
          <w:szCs w:val="20"/>
        </w:rPr>
        <w:t xml:space="preserve"> fulfill and maintain the high standards set by Coco Nana's Early Learning Center, we ask that you read and familiarize yourself with the rules, policies and procedures in this handbook.  We believe the success of our agency depends on the employees we have chosen to represent us.  We remind ourselves </w:t>
      </w:r>
      <w:proofErr w:type="gramStart"/>
      <w:r>
        <w:rPr>
          <w:sz w:val="20"/>
          <w:szCs w:val="20"/>
        </w:rPr>
        <w:t>daily</w:t>
      </w:r>
      <w:proofErr w:type="gramEnd"/>
      <w:r>
        <w:rPr>
          <w:sz w:val="20"/>
          <w:szCs w:val="20"/>
        </w:rPr>
        <w:t xml:space="preserve"> the importance of constant child development and the growing need for a variety of activities to help children successfully reach their goals.  We work to create a friendly, fun and professional atmosphere.  We take pride in what we do, welcome new ideas and constantly strive to improve.</w:t>
      </w:r>
    </w:p>
    <w:p w14:paraId="7C50E367" w14:textId="77777777" w:rsidR="00B47BE2" w:rsidRDefault="00B47BE2">
      <w:pPr>
        <w:pStyle w:val="Standard"/>
      </w:pPr>
    </w:p>
    <w:p w14:paraId="4630D6BC" w14:textId="77777777" w:rsidR="00B47BE2" w:rsidRDefault="00000000">
      <w:pPr>
        <w:pStyle w:val="Standard"/>
        <w:jc w:val="center"/>
        <w:rPr>
          <w:b/>
          <w:bCs/>
          <w:sz w:val="32"/>
          <w:szCs w:val="32"/>
          <w:u w:val="single"/>
        </w:rPr>
      </w:pPr>
      <w:r>
        <w:rPr>
          <w:b/>
          <w:bCs/>
          <w:sz w:val="32"/>
          <w:szCs w:val="32"/>
          <w:u w:val="single"/>
        </w:rPr>
        <w:t>PURPOSE OF THE HANDBOOK</w:t>
      </w:r>
    </w:p>
    <w:p w14:paraId="5AAACEED" w14:textId="32AAEC61" w:rsidR="00B47BE2" w:rsidRDefault="00000000">
      <w:pPr>
        <w:pStyle w:val="Standard"/>
        <w:rPr>
          <w:sz w:val="20"/>
          <w:szCs w:val="20"/>
        </w:rPr>
      </w:pPr>
      <w:r>
        <w:rPr>
          <w:sz w:val="20"/>
          <w:szCs w:val="20"/>
        </w:rPr>
        <w:t>This employee handbook is intended to familiarize you with the expectations Coco Nana's Early Learning Center has of you, as well as what you can expect from us.  It</w:t>
      </w:r>
      <w:r w:rsidR="00AB3AAD">
        <w:rPr>
          <w:sz w:val="20"/>
          <w:szCs w:val="20"/>
        </w:rPr>
        <w:t>s</w:t>
      </w:r>
      <w:r>
        <w:rPr>
          <w:sz w:val="20"/>
          <w:szCs w:val="20"/>
        </w:rPr>
        <w:t xml:space="preserve"> contents are only a summary of the various policies, procedures and rules that will govern your employment with us.  All matters of interpretation should be taken to the center’s administrator/center director  </w:t>
      </w:r>
    </w:p>
    <w:p w14:paraId="65D131C3" w14:textId="77777777" w:rsidR="00B47BE2" w:rsidRDefault="00B47BE2">
      <w:pPr>
        <w:pStyle w:val="Standard"/>
        <w:rPr>
          <w:sz w:val="20"/>
          <w:szCs w:val="20"/>
        </w:rPr>
      </w:pPr>
    </w:p>
    <w:p w14:paraId="256EF39D" w14:textId="77777777" w:rsidR="00B47BE2" w:rsidRDefault="00000000">
      <w:pPr>
        <w:pStyle w:val="Standard"/>
        <w:rPr>
          <w:sz w:val="20"/>
          <w:szCs w:val="20"/>
        </w:rPr>
      </w:pPr>
      <w:r>
        <w:rPr>
          <w:sz w:val="20"/>
          <w:szCs w:val="20"/>
        </w:rPr>
        <w:t xml:space="preserve">Occasionally, we make changes and additions to this handbook.  We welcome your suggestions.  Employment at Coco Nana's Early Learning Center is “at will”.  Every employee needs to understand that employment can be terminated either by Coco Nana's Early Learning Center or the employee with or without cause or notice.  Nothing in this handbook is intended or should be construed to </w:t>
      </w:r>
      <w:proofErr w:type="gramStart"/>
      <w:r>
        <w:rPr>
          <w:sz w:val="20"/>
          <w:szCs w:val="20"/>
        </w:rPr>
        <w:t>imply, or</w:t>
      </w:r>
      <w:proofErr w:type="gramEnd"/>
      <w:r>
        <w:rPr>
          <w:sz w:val="20"/>
          <w:szCs w:val="20"/>
        </w:rPr>
        <w:t xml:space="preserve"> otherwise create a contract of employment or an agreement relating to duration of employment at Coco Nana's Early Learning Center.</w:t>
      </w:r>
    </w:p>
    <w:p w14:paraId="2C84857C" w14:textId="77777777" w:rsidR="00B47BE2" w:rsidRDefault="00B47BE2">
      <w:pPr>
        <w:pStyle w:val="Standard"/>
      </w:pPr>
    </w:p>
    <w:p w14:paraId="7301A968" w14:textId="77777777" w:rsidR="00B47BE2" w:rsidRDefault="00000000">
      <w:pPr>
        <w:pStyle w:val="Standard"/>
        <w:jc w:val="center"/>
        <w:rPr>
          <w:b/>
          <w:bCs/>
          <w:sz w:val="32"/>
          <w:szCs w:val="32"/>
          <w:u w:val="wave"/>
        </w:rPr>
      </w:pPr>
      <w:r>
        <w:rPr>
          <w:b/>
          <w:bCs/>
          <w:sz w:val="32"/>
          <w:szCs w:val="32"/>
          <w:u w:val="wave"/>
        </w:rPr>
        <w:t>MISSION STATEMENT</w:t>
      </w:r>
    </w:p>
    <w:p w14:paraId="21CCDFF0"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At Coco Nana's Early Learning </w:t>
      </w:r>
      <w:proofErr w:type="gramStart"/>
      <w:r>
        <w:rPr>
          <w:rFonts w:ascii="Times" w:eastAsia="Times" w:hAnsi="Times" w:cs="Times"/>
          <w:sz w:val="20"/>
          <w:szCs w:val="20"/>
        </w:rPr>
        <w:t>Center</w:t>
      </w:r>
      <w:proofErr w:type="gramEnd"/>
      <w:r>
        <w:rPr>
          <w:rFonts w:ascii="Times" w:eastAsia="Times" w:hAnsi="Times" w:cs="Times"/>
          <w:sz w:val="20"/>
          <w:szCs w:val="20"/>
        </w:rPr>
        <w:t xml:space="preserve"> we recognize the importance of the early years in a child’s life as a time for inspiring curiosity and a desire to learn.  Our goal is to provide a well-rounded program, enriching children in the areas of intellectual and language development, social, emotional and sensory motor development, with a special emphasis on enhancing a positive self-image.  The center is nondiscriminatory, offering equal treatment and access without regard to race, color, religion or handicap.  Children with handicaps are accepted if they can be served with accommodation.  </w:t>
      </w:r>
    </w:p>
    <w:p w14:paraId="4BB7B60E" w14:textId="77777777" w:rsidR="00B47BE2" w:rsidRDefault="00B47BE2">
      <w:pPr>
        <w:pStyle w:val="Standard"/>
        <w:rPr>
          <w:rFonts w:ascii="Times" w:eastAsia="Times" w:hAnsi="Times" w:cs="Times"/>
          <w:sz w:val="20"/>
          <w:szCs w:val="20"/>
        </w:rPr>
      </w:pPr>
    </w:p>
    <w:p w14:paraId="61D015F2" w14:textId="77777777" w:rsidR="00B47BE2" w:rsidRDefault="00000000">
      <w:pPr>
        <w:pStyle w:val="Standard"/>
        <w:jc w:val="center"/>
        <w:rPr>
          <w:b/>
          <w:bCs/>
          <w:sz w:val="32"/>
          <w:szCs w:val="32"/>
          <w:u w:val="wave"/>
        </w:rPr>
      </w:pPr>
      <w:r>
        <w:rPr>
          <w:b/>
          <w:bCs/>
          <w:sz w:val="32"/>
          <w:szCs w:val="32"/>
          <w:u w:val="wave"/>
        </w:rPr>
        <w:t>EMPLOYEE EXPECTATIONS</w:t>
      </w:r>
    </w:p>
    <w:p w14:paraId="06E6BD1C" w14:textId="77777777" w:rsidR="00B47BE2" w:rsidRDefault="00000000">
      <w:pPr>
        <w:pStyle w:val="Standard"/>
        <w:rPr>
          <w:sz w:val="20"/>
          <w:szCs w:val="20"/>
        </w:rPr>
      </w:pPr>
      <w:r>
        <w:rPr>
          <w:sz w:val="20"/>
          <w:szCs w:val="20"/>
        </w:rPr>
        <w:t>We expect all employees to:</w:t>
      </w:r>
    </w:p>
    <w:p w14:paraId="5CF186A1" w14:textId="77777777" w:rsidR="00B47BE2" w:rsidRDefault="00000000">
      <w:pPr>
        <w:pStyle w:val="Standard"/>
        <w:rPr>
          <w:sz w:val="20"/>
          <w:szCs w:val="20"/>
        </w:rPr>
      </w:pPr>
      <w:r>
        <w:rPr>
          <w:sz w:val="20"/>
          <w:szCs w:val="20"/>
        </w:rPr>
        <w:tab/>
        <w:t>Be honest</w:t>
      </w:r>
    </w:p>
    <w:p w14:paraId="38C6B5D1" w14:textId="77777777" w:rsidR="00B47BE2" w:rsidRDefault="00000000">
      <w:pPr>
        <w:pStyle w:val="Standard"/>
        <w:rPr>
          <w:sz w:val="20"/>
          <w:szCs w:val="20"/>
        </w:rPr>
      </w:pPr>
      <w:r>
        <w:rPr>
          <w:sz w:val="20"/>
          <w:szCs w:val="20"/>
        </w:rPr>
        <w:tab/>
        <w:t>Be respectful to everyone</w:t>
      </w:r>
    </w:p>
    <w:p w14:paraId="3A39D8E9" w14:textId="77777777" w:rsidR="00B47BE2" w:rsidRDefault="00000000">
      <w:pPr>
        <w:pStyle w:val="Standard"/>
        <w:rPr>
          <w:sz w:val="20"/>
          <w:szCs w:val="20"/>
        </w:rPr>
      </w:pPr>
      <w:r>
        <w:rPr>
          <w:sz w:val="20"/>
          <w:szCs w:val="20"/>
        </w:rPr>
        <w:tab/>
        <w:t>Take pride in their work</w:t>
      </w:r>
    </w:p>
    <w:p w14:paraId="58432F25" w14:textId="77777777" w:rsidR="00B47BE2" w:rsidRDefault="00000000">
      <w:pPr>
        <w:pStyle w:val="Standard"/>
        <w:rPr>
          <w:sz w:val="20"/>
          <w:szCs w:val="20"/>
        </w:rPr>
      </w:pPr>
      <w:r>
        <w:rPr>
          <w:sz w:val="20"/>
          <w:szCs w:val="20"/>
        </w:rPr>
        <w:tab/>
        <w:t>Be goal and result oriented</w:t>
      </w:r>
    </w:p>
    <w:p w14:paraId="247489BE" w14:textId="77777777" w:rsidR="00B47BE2" w:rsidRDefault="00000000">
      <w:pPr>
        <w:pStyle w:val="Standard"/>
        <w:rPr>
          <w:sz w:val="20"/>
          <w:szCs w:val="20"/>
        </w:rPr>
      </w:pPr>
      <w:r>
        <w:rPr>
          <w:sz w:val="20"/>
          <w:szCs w:val="20"/>
        </w:rPr>
        <w:tab/>
        <w:t>Provide motivation and inspiration</w:t>
      </w:r>
    </w:p>
    <w:p w14:paraId="25D4F5B2" w14:textId="77777777" w:rsidR="00B47BE2" w:rsidRDefault="00000000">
      <w:pPr>
        <w:pStyle w:val="Standard"/>
        <w:rPr>
          <w:sz w:val="20"/>
          <w:szCs w:val="20"/>
        </w:rPr>
      </w:pPr>
      <w:r>
        <w:rPr>
          <w:sz w:val="20"/>
          <w:szCs w:val="20"/>
        </w:rPr>
        <w:lastRenderedPageBreak/>
        <w:tab/>
        <w:t>Create a positive work environment</w:t>
      </w:r>
    </w:p>
    <w:p w14:paraId="75E285ED" w14:textId="77777777" w:rsidR="00B47BE2" w:rsidRDefault="00000000">
      <w:pPr>
        <w:pStyle w:val="Standard"/>
        <w:rPr>
          <w:sz w:val="20"/>
          <w:szCs w:val="20"/>
        </w:rPr>
      </w:pPr>
      <w:r>
        <w:rPr>
          <w:sz w:val="20"/>
          <w:szCs w:val="20"/>
        </w:rPr>
        <w:tab/>
      </w:r>
      <w:proofErr w:type="gramStart"/>
      <w:r>
        <w:rPr>
          <w:sz w:val="20"/>
          <w:szCs w:val="20"/>
        </w:rPr>
        <w:t>Be</w:t>
      </w:r>
      <w:proofErr w:type="gramEnd"/>
      <w:r>
        <w:rPr>
          <w:sz w:val="20"/>
          <w:szCs w:val="20"/>
        </w:rPr>
        <w:t xml:space="preserve"> professional</w:t>
      </w:r>
    </w:p>
    <w:p w14:paraId="0E38D441" w14:textId="77777777" w:rsidR="00B47BE2" w:rsidRDefault="00000000">
      <w:pPr>
        <w:pStyle w:val="Standard"/>
        <w:rPr>
          <w:sz w:val="20"/>
          <w:szCs w:val="20"/>
        </w:rPr>
      </w:pPr>
      <w:r>
        <w:rPr>
          <w:sz w:val="20"/>
          <w:szCs w:val="20"/>
        </w:rPr>
        <w:tab/>
      </w:r>
      <w:proofErr w:type="gramStart"/>
      <w:r>
        <w:rPr>
          <w:sz w:val="20"/>
          <w:szCs w:val="20"/>
        </w:rPr>
        <w:t>Be</w:t>
      </w:r>
      <w:proofErr w:type="gramEnd"/>
      <w:r>
        <w:rPr>
          <w:sz w:val="20"/>
          <w:szCs w:val="20"/>
        </w:rPr>
        <w:t xml:space="preserve"> a team player</w:t>
      </w:r>
    </w:p>
    <w:p w14:paraId="35337E88" w14:textId="77777777" w:rsidR="00B47BE2" w:rsidRDefault="00000000">
      <w:pPr>
        <w:pStyle w:val="Standard"/>
        <w:rPr>
          <w:sz w:val="20"/>
          <w:szCs w:val="20"/>
        </w:rPr>
      </w:pPr>
      <w:r>
        <w:rPr>
          <w:sz w:val="20"/>
          <w:szCs w:val="20"/>
        </w:rPr>
        <w:tab/>
        <w:t>Be committed to growth and development</w:t>
      </w:r>
    </w:p>
    <w:p w14:paraId="1389F4BC" w14:textId="77777777" w:rsidR="00B47BE2" w:rsidRDefault="00B47BE2">
      <w:pPr>
        <w:pStyle w:val="Standard"/>
      </w:pPr>
    </w:p>
    <w:p w14:paraId="2E7E9528" w14:textId="77777777" w:rsidR="00B47BE2" w:rsidRDefault="00000000">
      <w:pPr>
        <w:pStyle w:val="Standard"/>
        <w:jc w:val="center"/>
        <w:rPr>
          <w:b/>
          <w:bCs/>
          <w:sz w:val="32"/>
          <w:szCs w:val="32"/>
          <w:u w:val="wave"/>
        </w:rPr>
      </w:pPr>
      <w:r>
        <w:rPr>
          <w:b/>
          <w:bCs/>
          <w:sz w:val="32"/>
          <w:szCs w:val="32"/>
          <w:u w:val="wave"/>
        </w:rPr>
        <w:t>CUSTOMER SERVICE</w:t>
      </w:r>
    </w:p>
    <w:p w14:paraId="492CF699" w14:textId="77777777" w:rsidR="00B47BE2" w:rsidRDefault="00000000">
      <w:pPr>
        <w:pStyle w:val="Standard"/>
        <w:rPr>
          <w:sz w:val="20"/>
          <w:szCs w:val="20"/>
        </w:rPr>
      </w:pPr>
      <w:r>
        <w:rPr>
          <w:sz w:val="20"/>
          <w:szCs w:val="20"/>
        </w:rPr>
        <w:t xml:space="preserve">Our reputation in the childcare profession will be made by the service we provide to our individual families.  Each child is to be treated as if they were the most important child on the premises – because they are.  They are not only dependent on us; we are dependent on them.  They are not outsiders in our business; they are part of it.  We are not doing them a favor by enrolling their child with us; they are doing us a favor by allowing us to provide an opportunity to do so.  No matter how a child or their family behaves we will </w:t>
      </w:r>
      <w:proofErr w:type="gramStart"/>
      <w:r>
        <w:rPr>
          <w:sz w:val="20"/>
          <w:szCs w:val="20"/>
        </w:rPr>
        <w:t>treat them with dignity and respect at all times</w:t>
      </w:r>
      <w:proofErr w:type="gramEnd"/>
      <w:r>
        <w:rPr>
          <w:sz w:val="20"/>
          <w:szCs w:val="20"/>
        </w:rPr>
        <w:t xml:space="preserve">.  </w:t>
      </w:r>
    </w:p>
    <w:p w14:paraId="5CFD27F8" w14:textId="77777777" w:rsidR="00B47BE2" w:rsidRDefault="00B47BE2">
      <w:pPr>
        <w:pStyle w:val="Standard"/>
        <w:rPr>
          <w:sz w:val="20"/>
          <w:szCs w:val="20"/>
        </w:rPr>
      </w:pPr>
    </w:p>
    <w:p w14:paraId="76F32D82" w14:textId="77777777" w:rsidR="00B47BE2" w:rsidRDefault="00000000">
      <w:pPr>
        <w:pStyle w:val="Standard"/>
        <w:rPr>
          <w:sz w:val="20"/>
          <w:szCs w:val="20"/>
        </w:rPr>
      </w:pPr>
      <w:r>
        <w:rPr>
          <w:sz w:val="20"/>
          <w:szCs w:val="20"/>
        </w:rPr>
        <w:t xml:space="preserve">Working in the childcare profession it is sometimes easy to forget things that seem ordinary and common to us may be strange and even intimidating to some children and parents.  Be sensitive to their needs. There may be questions or information they are inquiring about and are embarrassed to ask.  There may be routine questions you will need to answer multiple times.  Always be positive, helpful and pleasant.  This is what </w:t>
      </w:r>
      <w:proofErr w:type="gramStart"/>
      <w:r>
        <w:rPr>
          <w:sz w:val="20"/>
          <w:szCs w:val="20"/>
        </w:rPr>
        <w:t>insures</w:t>
      </w:r>
      <w:proofErr w:type="gramEnd"/>
      <w:r>
        <w:rPr>
          <w:sz w:val="20"/>
          <w:szCs w:val="20"/>
        </w:rPr>
        <w:t xml:space="preserve"> not only return business, but also the </w:t>
      </w:r>
      <w:proofErr w:type="gramStart"/>
      <w:r>
        <w:rPr>
          <w:sz w:val="20"/>
          <w:szCs w:val="20"/>
        </w:rPr>
        <w:t>word of mouth</w:t>
      </w:r>
      <w:proofErr w:type="gramEnd"/>
      <w:r>
        <w:rPr>
          <w:sz w:val="20"/>
          <w:szCs w:val="20"/>
        </w:rPr>
        <w:t xml:space="preserve"> advertising that generates new business.  This kind of advertising will be one of the greatest key factors contributing to the success of our future.</w:t>
      </w:r>
    </w:p>
    <w:p w14:paraId="6A25BAF3" w14:textId="77777777" w:rsidR="00B47BE2" w:rsidRDefault="00B47BE2">
      <w:pPr>
        <w:pStyle w:val="Standard"/>
        <w:rPr>
          <w:sz w:val="20"/>
          <w:szCs w:val="20"/>
        </w:rPr>
      </w:pPr>
    </w:p>
    <w:p w14:paraId="4481FDAE" w14:textId="77777777" w:rsidR="00B47BE2" w:rsidRDefault="00000000">
      <w:pPr>
        <w:pStyle w:val="Standard"/>
        <w:rPr>
          <w:sz w:val="20"/>
          <w:szCs w:val="20"/>
        </w:rPr>
      </w:pPr>
      <w:r>
        <w:rPr>
          <w:sz w:val="20"/>
          <w:szCs w:val="20"/>
        </w:rPr>
        <w:t>Should a problem arise when dealing with a child or parent, try to resolve it in a timely manner.  Get your supervisor involved if this is a situation you are not sure of the answer.  Be sure to check back with the family to see if they are satisfied with the outcome.  Even if they are not totally happy with the solution, they will remember your care and concern.</w:t>
      </w:r>
    </w:p>
    <w:p w14:paraId="49EDCA49" w14:textId="77777777" w:rsidR="00B47BE2" w:rsidRDefault="00B47BE2">
      <w:pPr>
        <w:pStyle w:val="Standard"/>
        <w:rPr>
          <w:sz w:val="20"/>
          <w:szCs w:val="20"/>
        </w:rPr>
      </w:pPr>
    </w:p>
    <w:p w14:paraId="427636B3" w14:textId="77777777" w:rsidR="00B47BE2" w:rsidRDefault="00000000">
      <w:pPr>
        <w:pStyle w:val="Standard"/>
        <w:rPr>
          <w:sz w:val="20"/>
          <w:szCs w:val="20"/>
        </w:rPr>
      </w:pPr>
      <w:r>
        <w:rPr>
          <w:sz w:val="20"/>
          <w:szCs w:val="20"/>
        </w:rPr>
        <w:t>To ensure excellent childcare services, new staff are given the information, training and support they need.  To continue to meet this objective, team development and training are continuous.</w:t>
      </w:r>
    </w:p>
    <w:p w14:paraId="4C1D453F" w14:textId="77777777" w:rsidR="00B47BE2" w:rsidRDefault="00B47BE2">
      <w:pPr>
        <w:pStyle w:val="Standard"/>
        <w:rPr>
          <w:sz w:val="20"/>
          <w:szCs w:val="20"/>
        </w:rPr>
      </w:pPr>
    </w:p>
    <w:p w14:paraId="19F66206" w14:textId="77777777" w:rsidR="00B47BE2" w:rsidRDefault="00000000">
      <w:pPr>
        <w:pStyle w:val="Standard"/>
        <w:jc w:val="center"/>
        <w:rPr>
          <w:b/>
          <w:bCs/>
          <w:sz w:val="32"/>
          <w:szCs w:val="32"/>
          <w:u w:val="wave"/>
        </w:rPr>
      </w:pPr>
      <w:r>
        <w:rPr>
          <w:b/>
          <w:bCs/>
          <w:sz w:val="32"/>
          <w:szCs w:val="32"/>
          <w:u w:val="wave"/>
        </w:rPr>
        <w:t>HOUSE RULES</w:t>
      </w:r>
    </w:p>
    <w:p w14:paraId="1C1B3562" w14:textId="77777777" w:rsidR="00B47BE2" w:rsidRDefault="00000000">
      <w:pPr>
        <w:pStyle w:val="Standard"/>
        <w:rPr>
          <w:sz w:val="20"/>
          <w:szCs w:val="20"/>
        </w:rPr>
      </w:pPr>
      <w:r>
        <w:rPr>
          <w:sz w:val="20"/>
          <w:szCs w:val="20"/>
        </w:rPr>
        <w:t>A violation of any of the following house rules may be grounds for progressive discipline including termination.</w:t>
      </w:r>
    </w:p>
    <w:p w14:paraId="5ADBA2BA" w14:textId="77777777" w:rsidR="00B47BE2" w:rsidRDefault="00B47BE2">
      <w:pPr>
        <w:pStyle w:val="Standard"/>
        <w:rPr>
          <w:sz w:val="20"/>
          <w:szCs w:val="20"/>
        </w:rPr>
      </w:pPr>
    </w:p>
    <w:p w14:paraId="36FEA744" w14:textId="77777777" w:rsidR="00B47BE2" w:rsidRDefault="00000000">
      <w:pPr>
        <w:pStyle w:val="Standard"/>
        <w:numPr>
          <w:ilvl w:val="0"/>
          <w:numId w:val="2"/>
        </w:numPr>
        <w:ind w:left="0" w:firstLine="0"/>
        <w:rPr>
          <w:sz w:val="20"/>
          <w:szCs w:val="20"/>
        </w:rPr>
      </w:pPr>
      <w:r>
        <w:rPr>
          <w:sz w:val="20"/>
          <w:szCs w:val="20"/>
        </w:rPr>
        <w:t>Staff will enter the North door of building and punch in and out for time worked.</w:t>
      </w:r>
    </w:p>
    <w:p w14:paraId="6263B28B" w14:textId="77777777" w:rsidR="00B47BE2" w:rsidRDefault="00000000">
      <w:pPr>
        <w:pStyle w:val="Standard"/>
        <w:numPr>
          <w:ilvl w:val="0"/>
          <w:numId w:val="2"/>
        </w:numPr>
        <w:ind w:left="0" w:firstLine="0"/>
        <w:rPr>
          <w:sz w:val="20"/>
          <w:szCs w:val="20"/>
        </w:rPr>
      </w:pPr>
      <w:r>
        <w:rPr>
          <w:sz w:val="20"/>
          <w:szCs w:val="20"/>
        </w:rPr>
        <w:t>Staff are not allowed to clock in and out for any other employee.</w:t>
      </w:r>
    </w:p>
    <w:p w14:paraId="25C56C58" w14:textId="77777777" w:rsidR="00B47BE2" w:rsidRDefault="00000000">
      <w:pPr>
        <w:pStyle w:val="Standard"/>
        <w:numPr>
          <w:ilvl w:val="0"/>
          <w:numId w:val="2"/>
        </w:numPr>
        <w:ind w:left="0" w:firstLine="0"/>
        <w:rPr>
          <w:sz w:val="20"/>
          <w:szCs w:val="20"/>
        </w:rPr>
      </w:pPr>
      <w:r>
        <w:rPr>
          <w:sz w:val="20"/>
          <w:szCs w:val="20"/>
        </w:rPr>
        <w:t>All overtime must be pre-approved by their supervisor.</w:t>
      </w:r>
    </w:p>
    <w:p w14:paraId="21DA2A63" w14:textId="77777777" w:rsidR="00B47BE2" w:rsidRDefault="00000000">
      <w:pPr>
        <w:pStyle w:val="Standard"/>
        <w:numPr>
          <w:ilvl w:val="0"/>
          <w:numId w:val="2"/>
        </w:numPr>
        <w:ind w:left="0" w:firstLine="0"/>
        <w:rPr>
          <w:sz w:val="20"/>
          <w:szCs w:val="20"/>
        </w:rPr>
      </w:pPr>
      <w:r>
        <w:rPr>
          <w:sz w:val="20"/>
          <w:szCs w:val="20"/>
        </w:rPr>
        <w:t>Personal phone calls (local only) are to be made at break time only.</w:t>
      </w:r>
    </w:p>
    <w:p w14:paraId="4998D734" w14:textId="77777777" w:rsidR="00B47BE2" w:rsidRDefault="00000000">
      <w:pPr>
        <w:pStyle w:val="Standard"/>
        <w:numPr>
          <w:ilvl w:val="0"/>
          <w:numId w:val="2"/>
        </w:numPr>
        <w:ind w:left="0" w:firstLine="0"/>
        <w:rPr>
          <w:sz w:val="20"/>
          <w:szCs w:val="20"/>
        </w:rPr>
      </w:pPr>
      <w:r>
        <w:rPr>
          <w:sz w:val="20"/>
          <w:szCs w:val="20"/>
        </w:rPr>
        <w:t xml:space="preserve">Staff will complete all duties as listed </w:t>
      </w:r>
      <w:proofErr w:type="gramStart"/>
      <w:r>
        <w:rPr>
          <w:sz w:val="20"/>
          <w:szCs w:val="20"/>
        </w:rPr>
        <w:t>on</w:t>
      </w:r>
      <w:proofErr w:type="gramEnd"/>
      <w:r>
        <w:rPr>
          <w:sz w:val="20"/>
          <w:szCs w:val="20"/>
        </w:rPr>
        <w:t xml:space="preserve"> individual job descriptions.</w:t>
      </w:r>
    </w:p>
    <w:p w14:paraId="0784CB6C" w14:textId="77777777" w:rsidR="00B47BE2" w:rsidRDefault="00000000">
      <w:pPr>
        <w:pStyle w:val="Standard"/>
        <w:numPr>
          <w:ilvl w:val="0"/>
          <w:numId w:val="2"/>
        </w:numPr>
        <w:ind w:left="0" w:firstLine="0"/>
        <w:rPr>
          <w:sz w:val="20"/>
          <w:szCs w:val="20"/>
        </w:rPr>
      </w:pPr>
      <w:r>
        <w:rPr>
          <w:sz w:val="20"/>
          <w:szCs w:val="20"/>
        </w:rPr>
        <w:t>All break times must be coordinated with other staff.</w:t>
      </w:r>
    </w:p>
    <w:p w14:paraId="0C7CA66F" w14:textId="77777777" w:rsidR="00B47BE2" w:rsidRDefault="00000000">
      <w:pPr>
        <w:pStyle w:val="Standard"/>
        <w:numPr>
          <w:ilvl w:val="0"/>
          <w:numId w:val="2"/>
        </w:numPr>
        <w:ind w:left="0" w:firstLine="0"/>
        <w:rPr>
          <w:sz w:val="20"/>
          <w:szCs w:val="20"/>
        </w:rPr>
      </w:pPr>
      <w:r>
        <w:rPr>
          <w:sz w:val="20"/>
          <w:szCs w:val="20"/>
        </w:rPr>
        <w:t xml:space="preserve">Staff will not be allowed to use their cell phone while working with the </w:t>
      </w:r>
      <w:proofErr w:type="gramStart"/>
      <w:r>
        <w:rPr>
          <w:sz w:val="20"/>
          <w:szCs w:val="20"/>
        </w:rPr>
        <w:t>children.(</w:t>
      </w:r>
      <w:proofErr w:type="gramEnd"/>
      <w:r>
        <w:rPr>
          <w:sz w:val="20"/>
          <w:szCs w:val="20"/>
        </w:rPr>
        <w:t>Ringers off)</w:t>
      </w:r>
    </w:p>
    <w:p w14:paraId="2509ACA5" w14:textId="77777777" w:rsidR="00B47BE2" w:rsidRDefault="00B47BE2">
      <w:pPr>
        <w:pStyle w:val="Standard"/>
        <w:rPr>
          <w:sz w:val="20"/>
          <w:szCs w:val="20"/>
        </w:rPr>
      </w:pPr>
    </w:p>
    <w:p w14:paraId="7F30F1E1" w14:textId="77777777" w:rsidR="00B47BE2" w:rsidRDefault="00000000">
      <w:pPr>
        <w:pStyle w:val="Standard"/>
        <w:rPr>
          <w:sz w:val="20"/>
          <w:szCs w:val="20"/>
        </w:rPr>
      </w:pPr>
      <w:r>
        <w:rPr>
          <w:sz w:val="20"/>
          <w:szCs w:val="20"/>
        </w:rPr>
        <w:t xml:space="preserve">This list of house rules is not intended to be all inclusive nor is it in any way to be intended to alter the “at will” nature of the employment relationship.  Circumstances not covered here may require disciplinary action.  It is expected that all staff will use common sense to </w:t>
      </w:r>
      <w:proofErr w:type="gramStart"/>
      <w:r>
        <w:rPr>
          <w:sz w:val="20"/>
          <w:szCs w:val="20"/>
        </w:rPr>
        <w:t>insure</w:t>
      </w:r>
      <w:proofErr w:type="gramEnd"/>
      <w:r>
        <w:rPr>
          <w:sz w:val="20"/>
          <w:szCs w:val="20"/>
        </w:rPr>
        <w:t xml:space="preserve"> that all children are safe and activities are in an orderly manner.</w:t>
      </w:r>
    </w:p>
    <w:p w14:paraId="13BC50EF" w14:textId="77777777" w:rsidR="00B47BE2" w:rsidRDefault="00B47BE2">
      <w:pPr>
        <w:pStyle w:val="Standard"/>
        <w:rPr>
          <w:sz w:val="20"/>
          <w:szCs w:val="20"/>
        </w:rPr>
      </w:pPr>
    </w:p>
    <w:p w14:paraId="3A798E9B" w14:textId="77777777" w:rsidR="00B47BE2" w:rsidRDefault="00000000">
      <w:pPr>
        <w:pStyle w:val="Standard"/>
        <w:jc w:val="center"/>
        <w:rPr>
          <w:b/>
          <w:bCs/>
          <w:sz w:val="32"/>
          <w:szCs w:val="32"/>
          <w:u w:val="wave"/>
        </w:rPr>
      </w:pPr>
      <w:r>
        <w:rPr>
          <w:b/>
          <w:bCs/>
          <w:sz w:val="32"/>
          <w:szCs w:val="32"/>
          <w:u w:val="wave"/>
        </w:rPr>
        <w:t>RULES OF CONDUCT</w:t>
      </w:r>
    </w:p>
    <w:p w14:paraId="6460A979" w14:textId="77777777" w:rsidR="00B47BE2" w:rsidRDefault="00000000">
      <w:pPr>
        <w:pStyle w:val="Standard"/>
        <w:rPr>
          <w:sz w:val="20"/>
          <w:szCs w:val="20"/>
        </w:rPr>
      </w:pPr>
      <w:r>
        <w:rPr>
          <w:sz w:val="20"/>
          <w:szCs w:val="20"/>
        </w:rPr>
        <w:t>In the interest of promoting the kind of environment where employees enjoy working and the children and families enjoy coming, Coco Nana's Early Learning Center has established the following rules of conduct.  A violation of these rules may be grounds for discipline including termination.</w:t>
      </w:r>
    </w:p>
    <w:p w14:paraId="6B5266A3" w14:textId="77777777" w:rsidR="00B47BE2" w:rsidRDefault="00000000">
      <w:pPr>
        <w:pStyle w:val="Standard"/>
        <w:numPr>
          <w:ilvl w:val="0"/>
          <w:numId w:val="3"/>
        </w:numPr>
        <w:ind w:left="0" w:firstLine="0"/>
        <w:rPr>
          <w:sz w:val="20"/>
          <w:szCs w:val="20"/>
        </w:rPr>
      </w:pPr>
      <w:r>
        <w:rPr>
          <w:sz w:val="20"/>
          <w:szCs w:val="20"/>
        </w:rPr>
        <w:t>Discourtesy or unfriendliness to children, families, co-workers and supervisors.</w:t>
      </w:r>
    </w:p>
    <w:p w14:paraId="533879B1" w14:textId="77777777" w:rsidR="00B47BE2" w:rsidRDefault="00000000">
      <w:pPr>
        <w:pStyle w:val="Standard"/>
        <w:numPr>
          <w:ilvl w:val="0"/>
          <w:numId w:val="3"/>
        </w:numPr>
        <w:ind w:left="0" w:firstLine="0"/>
        <w:rPr>
          <w:sz w:val="20"/>
          <w:szCs w:val="20"/>
        </w:rPr>
      </w:pPr>
      <w:r>
        <w:rPr>
          <w:sz w:val="20"/>
          <w:szCs w:val="20"/>
        </w:rPr>
        <w:t>Drinking or being under the influence of intoxicants at any time during a shift or having the odor of alcohol on your breath while on duty.</w:t>
      </w:r>
    </w:p>
    <w:p w14:paraId="38A16C85" w14:textId="77777777" w:rsidR="00B47BE2" w:rsidRDefault="00000000">
      <w:pPr>
        <w:pStyle w:val="Standard"/>
        <w:numPr>
          <w:ilvl w:val="0"/>
          <w:numId w:val="3"/>
        </w:numPr>
        <w:ind w:left="0" w:firstLine="0"/>
        <w:rPr>
          <w:sz w:val="20"/>
          <w:szCs w:val="20"/>
        </w:rPr>
      </w:pPr>
      <w:r>
        <w:rPr>
          <w:sz w:val="20"/>
          <w:szCs w:val="20"/>
        </w:rPr>
        <w:t>Purchase, sale, use or possession of a controlled substance or non-prescription mood-altering drug while at Coco Nana's Early Learning Center.</w:t>
      </w:r>
    </w:p>
    <w:p w14:paraId="23CCEF67" w14:textId="77777777" w:rsidR="00B47BE2" w:rsidRDefault="00000000">
      <w:pPr>
        <w:pStyle w:val="Standard"/>
        <w:numPr>
          <w:ilvl w:val="0"/>
          <w:numId w:val="3"/>
        </w:numPr>
        <w:ind w:left="0" w:firstLine="0"/>
        <w:rPr>
          <w:sz w:val="20"/>
          <w:szCs w:val="20"/>
        </w:rPr>
      </w:pPr>
      <w:r>
        <w:rPr>
          <w:sz w:val="20"/>
          <w:szCs w:val="20"/>
        </w:rPr>
        <w:lastRenderedPageBreak/>
        <w:t>Harassment of any kind; either sexual or physical and verbal.</w:t>
      </w:r>
    </w:p>
    <w:p w14:paraId="08090808" w14:textId="77777777" w:rsidR="00B47BE2" w:rsidRDefault="00000000">
      <w:pPr>
        <w:pStyle w:val="Standard"/>
        <w:numPr>
          <w:ilvl w:val="0"/>
          <w:numId w:val="3"/>
        </w:numPr>
        <w:ind w:left="0" w:firstLine="0"/>
        <w:rPr>
          <w:sz w:val="20"/>
          <w:szCs w:val="20"/>
        </w:rPr>
      </w:pPr>
      <w:r>
        <w:rPr>
          <w:sz w:val="20"/>
          <w:szCs w:val="20"/>
        </w:rPr>
        <w:t>Possession of firearms or other dangerous weapon(s) while at Coco Nana's Early Learning Center.</w:t>
      </w:r>
    </w:p>
    <w:p w14:paraId="376094D8" w14:textId="77777777" w:rsidR="001A15B9" w:rsidRDefault="00000000">
      <w:pPr>
        <w:pStyle w:val="Standard"/>
        <w:numPr>
          <w:ilvl w:val="0"/>
          <w:numId w:val="3"/>
        </w:numPr>
        <w:ind w:left="0" w:firstLine="0"/>
        <w:rPr>
          <w:sz w:val="20"/>
          <w:szCs w:val="20"/>
        </w:rPr>
      </w:pPr>
      <w:r>
        <w:rPr>
          <w:sz w:val="20"/>
          <w:szCs w:val="20"/>
        </w:rPr>
        <w:t xml:space="preserve">The use of obscene, profane or abusive language, malicious gossip or lewd, lascivious or obscene </w:t>
      </w:r>
      <w:r w:rsidR="001A15B9">
        <w:rPr>
          <w:sz w:val="20"/>
          <w:szCs w:val="20"/>
        </w:rPr>
        <w:t xml:space="preserve">   </w:t>
      </w:r>
    </w:p>
    <w:p w14:paraId="5D85C491" w14:textId="7C84A916" w:rsidR="00B47BE2" w:rsidRDefault="001A15B9" w:rsidP="001A15B9">
      <w:pPr>
        <w:pStyle w:val="Standard"/>
        <w:ind w:left="360"/>
        <w:rPr>
          <w:sz w:val="20"/>
          <w:szCs w:val="20"/>
        </w:rPr>
      </w:pPr>
      <w:r>
        <w:rPr>
          <w:sz w:val="20"/>
          <w:szCs w:val="20"/>
        </w:rPr>
        <w:t xml:space="preserve">       conduct.</w:t>
      </w:r>
    </w:p>
    <w:p w14:paraId="26556700" w14:textId="77777777" w:rsidR="001A15B9" w:rsidRDefault="00000000">
      <w:pPr>
        <w:pStyle w:val="Standard"/>
        <w:numPr>
          <w:ilvl w:val="0"/>
          <w:numId w:val="3"/>
        </w:numPr>
        <w:ind w:left="0" w:firstLine="0"/>
        <w:rPr>
          <w:sz w:val="20"/>
          <w:szCs w:val="20"/>
        </w:rPr>
      </w:pPr>
      <w:r>
        <w:rPr>
          <w:sz w:val="20"/>
          <w:szCs w:val="20"/>
        </w:rPr>
        <w:t xml:space="preserve">Fighting or the use of physical force against another person or child at any time, except in the line </w:t>
      </w:r>
    </w:p>
    <w:p w14:paraId="6FD2C836" w14:textId="75F5BD67" w:rsidR="00B47BE2" w:rsidRDefault="001A15B9" w:rsidP="001A15B9">
      <w:pPr>
        <w:pStyle w:val="Standard"/>
        <w:rPr>
          <w:sz w:val="20"/>
          <w:szCs w:val="20"/>
        </w:rPr>
      </w:pPr>
      <w:r>
        <w:rPr>
          <w:sz w:val="20"/>
          <w:szCs w:val="20"/>
        </w:rPr>
        <w:t xml:space="preserve">              of duty or self-defense.  Threatening, intimidating or coercing another person or child at any time.</w:t>
      </w:r>
    </w:p>
    <w:p w14:paraId="0457C225" w14:textId="77777777" w:rsidR="00B47BE2" w:rsidRDefault="00000000">
      <w:pPr>
        <w:pStyle w:val="Standard"/>
        <w:numPr>
          <w:ilvl w:val="0"/>
          <w:numId w:val="3"/>
        </w:numPr>
        <w:ind w:left="0" w:firstLine="0"/>
        <w:rPr>
          <w:sz w:val="20"/>
          <w:szCs w:val="20"/>
        </w:rPr>
      </w:pPr>
      <w:r>
        <w:rPr>
          <w:sz w:val="20"/>
          <w:szCs w:val="20"/>
        </w:rPr>
        <w:t>Dishonesty or failure to report a plan or act of dishonesty.</w:t>
      </w:r>
    </w:p>
    <w:p w14:paraId="35BFC91A" w14:textId="77777777" w:rsidR="00B47BE2" w:rsidRDefault="00000000">
      <w:pPr>
        <w:pStyle w:val="Standard"/>
        <w:numPr>
          <w:ilvl w:val="0"/>
          <w:numId w:val="3"/>
        </w:numPr>
        <w:ind w:left="0" w:firstLine="0"/>
        <w:rPr>
          <w:sz w:val="20"/>
          <w:szCs w:val="20"/>
        </w:rPr>
      </w:pPr>
      <w:r>
        <w:rPr>
          <w:sz w:val="20"/>
          <w:szCs w:val="20"/>
        </w:rPr>
        <w:t>Falsification of any records.</w:t>
      </w:r>
    </w:p>
    <w:p w14:paraId="388A733C" w14:textId="77777777" w:rsidR="001A15B9" w:rsidRDefault="00000000">
      <w:pPr>
        <w:pStyle w:val="Standard"/>
        <w:numPr>
          <w:ilvl w:val="0"/>
          <w:numId w:val="3"/>
        </w:numPr>
        <w:ind w:left="0" w:firstLine="0"/>
        <w:rPr>
          <w:sz w:val="20"/>
          <w:szCs w:val="20"/>
        </w:rPr>
      </w:pPr>
      <w:r>
        <w:rPr>
          <w:sz w:val="20"/>
          <w:szCs w:val="20"/>
        </w:rPr>
        <w:t xml:space="preserve">Misappropriation, abuse, destruction or defacement of tools, equipment or property owned by </w:t>
      </w:r>
    </w:p>
    <w:p w14:paraId="1992C51C" w14:textId="637FAE94" w:rsidR="00B47BE2" w:rsidRDefault="001A15B9" w:rsidP="001A15B9">
      <w:pPr>
        <w:pStyle w:val="Standard"/>
        <w:rPr>
          <w:sz w:val="20"/>
          <w:szCs w:val="20"/>
        </w:rPr>
      </w:pPr>
      <w:r>
        <w:rPr>
          <w:sz w:val="20"/>
          <w:szCs w:val="20"/>
        </w:rPr>
        <w:t xml:space="preserve">              Coco Nana's Early Learning Center or property owned by others while at the center.</w:t>
      </w:r>
    </w:p>
    <w:p w14:paraId="61153C84" w14:textId="77777777" w:rsidR="001A15B9" w:rsidRDefault="00000000">
      <w:pPr>
        <w:pStyle w:val="Standard"/>
        <w:numPr>
          <w:ilvl w:val="0"/>
          <w:numId w:val="3"/>
        </w:numPr>
        <w:ind w:left="0" w:firstLine="0"/>
        <w:rPr>
          <w:sz w:val="20"/>
          <w:szCs w:val="20"/>
        </w:rPr>
      </w:pPr>
      <w:r>
        <w:rPr>
          <w:sz w:val="20"/>
          <w:szCs w:val="20"/>
        </w:rPr>
        <w:t xml:space="preserve">Removal of property from center premises that does not belong to the employee without proper </w:t>
      </w:r>
    </w:p>
    <w:p w14:paraId="2EA094C5" w14:textId="5CCC5011" w:rsidR="00B47BE2" w:rsidRDefault="001A15B9" w:rsidP="001A15B9">
      <w:pPr>
        <w:pStyle w:val="Standard"/>
        <w:rPr>
          <w:sz w:val="20"/>
          <w:szCs w:val="20"/>
        </w:rPr>
      </w:pPr>
      <w:r>
        <w:rPr>
          <w:sz w:val="20"/>
          <w:szCs w:val="20"/>
        </w:rPr>
        <w:t xml:space="preserve">              authorization regardless of its condition or value.</w:t>
      </w:r>
    </w:p>
    <w:p w14:paraId="61781BFC" w14:textId="77777777" w:rsidR="00B47BE2" w:rsidRDefault="00000000">
      <w:pPr>
        <w:pStyle w:val="Standard"/>
        <w:numPr>
          <w:ilvl w:val="0"/>
          <w:numId w:val="3"/>
        </w:numPr>
        <w:ind w:left="0" w:firstLine="0"/>
        <w:rPr>
          <w:sz w:val="20"/>
          <w:szCs w:val="20"/>
        </w:rPr>
      </w:pPr>
      <w:r>
        <w:rPr>
          <w:sz w:val="20"/>
          <w:szCs w:val="20"/>
        </w:rPr>
        <w:t>Unexcused or repeated absence from work.</w:t>
      </w:r>
    </w:p>
    <w:p w14:paraId="57D68B41" w14:textId="77777777" w:rsidR="00B47BE2" w:rsidRDefault="00000000">
      <w:pPr>
        <w:pStyle w:val="Standard"/>
        <w:numPr>
          <w:ilvl w:val="0"/>
          <w:numId w:val="3"/>
        </w:numPr>
        <w:ind w:left="0" w:firstLine="0"/>
        <w:rPr>
          <w:sz w:val="20"/>
          <w:szCs w:val="20"/>
        </w:rPr>
      </w:pPr>
      <w:r>
        <w:rPr>
          <w:sz w:val="20"/>
          <w:szCs w:val="20"/>
        </w:rPr>
        <w:t>Unexcused or repeated tardiness in reporting to work or from breaks.</w:t>
      </w:r>
    </w:p>
    <w:p w14:paraId="5CA92E5A" w14:textId="77777777" w:rsidR="00B47BE2" w:rsidRDefault="00000000">
      <w:pPr>
        <w:pStyle w:val="Standard"/>
        <w:numPr>
          <w:ilvl w:val="0"/>
          <w:numId w:val="3"/>
        </w:numPr>
        <w:ind w:left="0" w:firstLine="0"/>
        <w:rPr>
          <w:sz w:val="20"/>
          <w:szCs w:val="20"/>
        </w:rPr>
      </w:pPr>
      <w:r>
        <w:rPr>
          <w:sz w:val="20"/>
          <w:szCs w:val="20"/>
        </w:rPr>
        <w:t>Insubordination:</w:t>
      </w:r>
    </w:p>
    <w:p w14:paraId="6164288E" w14:textId="77777777" w:rsidR="00B47BE2" w:rsidRDefault="00000000">
      <w:pPr>
        <w:pStyle w:val="Standard"/>
        <w:tabs>
          <w:tab w:val="left" w:pos="1440"/>
        </w:tabs>
        <w:ind w:left="1440" w:hanging="360"/>
        <w:rPr>
          <w:sz w:val="20"/>
          <w:szCs w:val="20"/>
        </w:rPr>
      </w:pPr>
      <w:r>
        <w:rPr>
          <w:sz w:val="20"/>
          <w:szCs w:val="20"/>
        </w:rPr>
        <w:t>a.</w:t>
      </w:r>
      <w:r>
        <w:rPr>
          <w:sz w:val="20"/>
          <w:szCs w:val="20"/>
        </w:rPr>
        <w:tab/>
        <w:t>Refusal to perform work or any other lawful directive</w:t>
      </w:r>
    </w:p>
    <w:p w14:paraId="5A74C512" w14:textId="77777777" w:rsidR="00B47BE2" w:rsidRDefault="00000000">
      <w:pPr>
        <w:pStyle w:val="Standard"/>
        <w:tabs>
          <w:tab w:val="left" w:pos="1440"/>
        </w:tabs>
        <w:ind w:left="1440" w:hanging="360"/>
        <w:rPr>
          <w:sz w:val="20"/>
          <w:szCs w:val="20"/>
        </w:rPr>
      </w:pPr>
      <w:r>
        <w:rPr>
          <w:sz w:val="20"/>
          <w:szCs w:val="20"/>
        </w:rPr>
        <w:t>b.</w:t>
      </w:r>
      <w:r>
        <w:rPr>
          <w:sz w:val="20"/>
          <w:szCs w:val="20"/>
        </w:rPr>
        <w:tab/>
        <w:t>Threatening a supervisor with physical violence.</w:t>
      </w:r>
    </w:p>
    <w:p w14:paraId="4CB93C8C" w14:textId="77777777" w:rsidR="00B47BE2" w:rsidRDefault="00000000">
      <w:pPr>
        <w:pStyle w:val="Standard"/>
        <w:tabs>
          <w:tab w:val="left" w:pos="1440"/>
        </w:tabs>
        <w:ind w:left="1440" w:hanging="360"/>
        <w:rPr>
          <w:sz w:val="20"/>
          <w:szCs w:val="20"/>
        </w:rPr>
      </w:pPr>
      <w:r>
        <w:rPr>
          <w:sz w:val="20"/>
          <w:szCs w:val="20"/>
        </w:rPr>
        <w:t>c.</w:t>
      </w:r>
      <w:r>
        <w:rPr>
          <w:sz w:val="20"/>
          <w:szCs w:val="20"/>
        </w:rPr>
        <w:tab/>
        <w:t>Addressing a supervisor with obscene, profane, abusive or disrespectful language.</w:t>
      </w:r>
    </w:p>
    <w:p w14:paraId="7954AE1B" w14:textId="77777777" w:rsidR="00B47BE2" w:rsidRDefault="00000000">
      <w:pPr>
        <w:pStyle w:val="Standard"/>
        <w:numPr>
          <w:ilvl w:val="0"/>
          <w:numId w:val="4"/>
        </w:numPr>
        <w:ind w:left="0" w:firstLine="0"/>
        <w:rPr>
          <w:sz w:val="20"/>
          <w:szCs w:val="20"/>
        </w:rPr>
      </w:pPr>
      <w:r>
        <w:rPr>
          <w:sz w:val="20"/>
          <w:szCs w:val="20"/>
        </w:rPr>
        <w:t>Carelessness or negligence in the performance of duties.</w:t>
      </w:r>
    </w:p>
    <w:p w14:paraId="40A84D8D" w14:textId="77777777" w:rsidR="00B47BE2" w:rsidRDefault="00000000">
      <w:pPr>
        <w:pStyle w:val="Standard"/>
        <w:numPr>
          <w:ilvl w:val="0"/>
          <w:numId w:val="4"/>
        </w:numPr>
        <w:ind w:left="0" w:firstLine="0"/>
        <w:rPr>
          <w:sz w:val="20"/>
          <w:szCs w:val="20"/>
        </w:rPr>
      </w:pPr>
      <w:r>
        <w:rPr>
          <w:sz w:val="20"/>
          <w:szCs w:val="20"/>
        </w:rPr>
        <w:t>Asleep while on duty or during a scheduled shift.</w:t>
      </w:r>
    </w:p>
    <w:p w14:paraId="1E525176" w14:textId="77777777" w:rsidR="001A15B9" w:rsidRDefault="00000000">
      <w:pPr>
        <w:pStyle w:val="Standard"/>
        <w:numPr>
          <w:ilvl w:val="0"/>
          <w:numId w:val="4"/>
        </w:numPr>
        <w:ind w:left="0" w:firstLine="0"/>
        <w:rPr>
          <w:sz w:val="20"/>
          <w:szCs w:val="20"/>
        </w:rPr>
      </w:pPr>
      <w:r>
        <w:rPr>
          <w:sz w:val="20"/>
          <w:szCs w:val="20"/>
        </w:rPr>
        <w:t xml:space="preserve">Any act while on duty and/or center premises which endangers the safety or life of the employee </w:t>
      </w:r>
    </w:p>
    <w:p w14:paraId="13B3EAEC" w14:textId="39A1BACA" w:rsidR="00B47BE2" w:rsidRDefault="001A15B9" w:rsidP="001A15B9">
      <w:pPr>
        <w:pStyle w:val="Standard"/>
        <w:rPr>
          <w:sz w:val="20"/>
          <w:szCs w:val="20"/>
        </w:rPr>
      </w:pPr>
      <w:r>
        <w:rPr>
          <w:sz w:val="20"/>
          <w:szCs w:val="20"/>
        </w:rPr>
        <w:t xml:space="preserve">              or others or that violates established health, fire or safety practices.</w:t>
      </w:r>
    </w:p>
    <w:p w14:paraId="78482B42" w14:textId="77777777" w:rsidR="00B47BE2" w:rsidRDefault="00000000">
      <w:pPr>
        <w:pStyle w:val="Standard"/>
        <w:numPr>
          <w:ilvl w:val="0"/>
          <w:numId w:val="4"/>
        </w:numPr>
        <w:ind w:left="0" w:firstLine="0"/>
        <w:rPr>
          <w:sz w:val="20"/>
          <w:szCs w:val="20"/>
        </w:rPr>
      </w:pPr>
      <w:r>
        <w:rPr>
          <w:sz w:val="20"/>
          <w:szCs w:val="20"/>
        </w:rPr>
        <w:t>Violation or disregard for a posted or known center rule, policy or procedure.</w:t>
      </w:r>
    </w:p>
    <w:p w14:paraId="03B086C8" w14:textId="77777777" w:rsidR="00B47BE2" w:rsidRDefault="00000000">
      <w:pPr>
        <w:pStyle w:val="Standard"/>
        <w:numPr>
          <w:ilvl w:val="0"/>
          <w:numId w:val="4"/>
        </w:numPr>
        <w:ind w:left="0" w:firstLine="0"/>
        <w:rPr>
          <w:sz w:val="20"/>
          <w:szCs w:val="20"/>
        </w:rPr>
      </w:pPr>
      <w:r>
        <w:rPr>
          <w:sz w:val="20"/>
          <w:szCs w:val="20"/>
        </w:rPr>
        <w:t xml:space="preserve">Illegal activity of any nature at any time, on or </w:t>
      </w:r>
      <w:proofErr w:type="gramStart"/>
      <w:r>
        <w:rPr>
          <w:sz w:val="20"/>
          <w:szCs w:val="20"/>
        </w:rPr>
        <w:t>off center</w:t>
      </w:r>
      <w:proofErr w:type="gramEnd"/>
      <w:r>
        <w:rPr>
          <w:sz w:val="20"/>
          <w:szCs w:val="20"/>
        </w:rPr>
        <w:t xml:space="preserve"> property.</w:t>
      </w:r>
    </w:p>
    <w:p w14:paraId="262F4741" w14:textId="77777777" w:rsidR="00B47BE2" w:rsidRDefault="00000000">
      <w:pPr>
        <w:pStyle w:val="Standard"/>
        <w:numPr>
          <w:ilvl w:val="0"/>
          <w:numId w:val="4"/>
        </w:numPr>
        <w:ind w:left="0" w:firstLine="0"/>
        <w:rPr>
          <w:sz w:val="20"/>
          <w:szCs w:val="20"/>
        </w:rPr>
      </w:pPr>
      <w:r>
        <w:rPr>
          <w:sz w:val="20"/>
          <w:szCs w:val="20"/>
        </w:rPr>
        <w:t xml:space="preserve">Making public false or defamatory statements about Coco Nana's Early Learning Center policies, procedures, practices, </w:t>
      </w:r>
      <w:proofErr w:type="gramStart"/>
      <w:r>
        <w:rPr>
          <w:sz w:val="20"/>
          <w:szCs w:val="20"/>
        </w:rPr>
        <w:t>managements</w:t>
      </w:r>
      <w:proofErr w:type="gramEnd"/>
      <w:r>
        <w:rPr>
          <w:sz w:val="20"/>
          <w:szCs w:val="20"/>
        </w:rPr>
        <w:t xml:space="preserve"> or other employees at any time, on or off duty.  </w:t>
      </w:r>
    </w:p>
    <w:p w14:paraId="7ECD3C9C" w14:textId="77777777" w:rsidR="00B47BE2" w:rsidRDefault="00000000">
      <w:pPr>
        <w:pStyle w:val="Standard"/>
        <w:rPr>
          <w:sz w:val="20"/>
          <w:szCs w:val="20"/>
        </w:rPr>
      </w:pPr>
      <w:r>
        <w:rPr>
          <w:sz w:val="20"/>
          <w:szCs w:val="20"/>
        </w:rPr>
        <w:t xml:space="preserve">These rules of Conduct are not all-inclusive and are to be used only as a guide to acceptable behavior.  The above rules are not in any way intended to alter the “at will” nature of the employment relationship.  </w:t>
      </w:r>
    </w:p>
    <w:p w14:paraId="229B2F20" w14:textId="77777777" w:rsidR="00B47BE2" w:rsidRDefault="00B47BE2">
      <w:pPr>
        <w:pStyle w:val="Standard"/>
        <w:rPr>
          <w:sz w:val="20"/>
          <w:szCs w:val="20"/>
        </w:rPr>
      </w:pPr>
    </w:p>
    <w:p w14:paraId="366B9B3E" w14:textId="77777777" w:rsidR="00B47BE2" w:rsidRDefault="00000000">
      <w:pPr>
        <w:pStyle w:val="Standard"/>
      </w:pPr>
      <w:r>
        <w:rPr>
          <w:rFonts w:ascii="Times" w:eastAsia="Times" w:hAnsi="Times" w:cs="Times"/>
          <w:b/>
          <w:bCs/>
          <w:sz w:val="20"/>
          <w:szCs w:val="20"/>
        </w:rPr>
        <w:t>Progressive Discipline</w:t>
      </w:r>
      <w:proofErr w:type="gramStart"/>
      <w:r>
        <w:rPr>
          <w:rFonts w:ascii="Times" w:eastAsia="Times" w:hAnsi="Times" w:cs="Times"/>
          <w:b/>
          <w:bCs/>
          <w:sz w:val="20"/>
          <w:szCs w:val="20"/>
        </w:rPr>
        <w:t xml:space="preserve">:  </w:t>
      </w:r>
      <w:r>
        <w:rPr>
          <w:rFonts w:ascii="Times" w:eastAsia="Times" w:hAnsi="Times" w:cs="Times"/>
          <w:sz w:val="20"/>
          <w:szCs w:val="20"/>
        </w:rPr>
        <w:t>A</w:t>
      </w:r>
      <w:proofErr w:type="gramEnd"/>
      <w:r>
        <w:rPr>
          <w:rFonts w:ascii="Times" w:eastAsia="Times" w:hAnsi="Times" w:cs="Times"/>
          <w:sz w:val="20"/>
          <w:szCs w:val="20"/>
        </w:rPr>
        <w:t xml:space="preserve"> process in which an employee is warned in private (behind closed doors) that he/she must improve their conduct.  The process may be entered into at any point, depending on the nature and seriousness of the violation.  It most often involves a </w:t>
      </w:r>
      <w:proofErr w:type="gramStart"/>
      <w:r>
        <w:rPr>
          <w:rFonts w:ascii="Times" w:eastAsia="Times" w:hAnsi="Times" w:cs="Times"/>
          <w:sz w:val="20"/>
          <w:szCs w:val="20"/>
        </w:rPr>
        <w:t>series of</w:t>
      </w:r>
      <w:proofErr w:type="gramEnd"/>
      <w:r>
        <w:rPr>
          <w:rFonts w:ascii="Times" w:eastAsia="Times" w:hAnsi="Times" w:cs="Times"/>
          <w:sz w:val="20"/>
          <w:szCs w:val="20"/>
        </w:rPr>
        <w:t xml:space="preserve"> </w:t>
      </w:r>
      <w:proofErr w:type="spellStart"/>
      <w:r>
        <w:rPr>
          <w:rFonts w:ascii="Times" w:eastAsia="Times" w:hAnsi="Times" w:cs="Times"/>
          <w:sz w:val="20"/>
          <w:szCs w:val="20"/>
        </w:rPr>
        <w:t>of</w:t>
      </w:r>
      <w:proofErr w:type="spellEnd"/>
      <w:r>
        <w:rPr>
          <w:rFonts w:ascii="Times" w:eastAsia="Times" w:hAnsi="Times" w:cs="Times"/>
          <w:sz w:val="20"/>
          <w:szCs w:val="20"/>
        </w:rPr>
        <w:t xml:space="preserve"> similar violations.  The process is as follows: </w:t>
      </w:r>
      <w:r>
        <w:rPr>
          <w:rFonts w:ascii="Times" w:eastAsia="Times" w:hAnsi="Times" w:cs="Times"/>
          <w:b/>
          <w:bCs/>
          <w:sz w:val="20"/>
          <w:szCs w:val="20"/>
        </w:rPr>
        <w:t xml:space="preserve"> </w:t>
      </w:r>
      <w:r>
        <w:rPr>
          <w:rFonts w:ascii="Times" w:eastAsia="Times" w:hAnsi="Times" w:cs="Times"/>
          <w:sz w:val="20"/>
          <w:szCs w:val="20"/>
        </w:rPr>
        <w:t xml:space="preserve"> </w:t>
      </w:r>
    </w:p>
    <w:p w14:paraId="592F7157" w14:textId="77777777" w:rsidR="00B47BE2" w:rsidRDefault="00000000">
      <w:pPr>
        <w:pStyle w:val="Standard"/>
      </w:pPr>
      <w:r>
        <w:rPr>
          <w:rFonts w:ascii="Times" w:eastAsia="Times" w:hAnsi="Times" w:cs="Times"/>
          <w:sz w:val="20"/>
          <w:szCs w:val="20"/>
        </w:rPr>
        <w:tab/>
      </w:r>
      <w:r>
        <w:rPr>
          <w:rFonts w:ascii="Times" w:eastAsia="Times" w:hAnsi="Times" w:cs="Times"/>
          <w:i/>
          <w:iCs/>
          <w:sz w:val="20"/>
          <w:szCs w:val="20"/>
        </w:rPr>
        <w:t>Verbal Warning</w:t>
      </w:r>
      <w:r>
        <w:rPr>
          <w:rFonts w:ascii="Times" w:eastAsia="Times" w:hAnsi="Times" w:cs="Times"/>
          <w:sz w:val="20"/>
          <w:szCs w:val="20"/>
        </w:rPr>
        <w:t xml:space="preserve"> – a verbal directive is given to an employee by a supervisor or manager.  Verbal warnings are given in </w:t>
      </w:r>
      <w:proofErr w:type="gramStart"/>
      <w:r>
        <w:rPr>
          <w:rFonts w:ascii="Times" w:eastAsia="Times" w:hAnsi="Times" w:cs="Times"/>
          <w:sz w:val="20"/>
          <w:szCs w:val="20"/>
        </w:rPr>
        <w:t>private(</w:t>
      </w:r>
      <w:proofErr w:type="gramEnd"/>
      <w:r>
        <w:rPr>
          <w:rFonts w:ascii="Times" w:eastAsia="Times" w:hAnsi="Times" w:cs="Times"/>
          <w:sz w:val="20"/>
          <w:szCs w:val="20"/>
        </w:rPr>
        <w:t>behind closed doors), documented, signed/dated by the employee and the supervisor and placed in the employee   file.</w:t>
      </w:r>
    </w:p>
    <w:p w14:paraId="0C1BEBF4" w14:textId="77777777" w:rsidR="00B47BE2" w:rsidRDefault="00000000">
      <w:pPr>
        <w:pStyle w:val="Standard"/>
      </w:pPr>
      <w:r>
        <w:rPr>
          <w:rFonts w:ascii="Times" w:eastAsia="Times" w:hAnsi="Times" w:cs="Times"/>
          <w:sz w:val="20"/>
          <w:szCs w:val="20"/>
        </w:rPr>
        <w:tab/>
      </w:r>
      <w:r>
        <w:rPr>
          <w:rFonts w:ascii="Times" w:eastAsia="Times" w:hAnsi="Times" w:cs="Times"/>
          <w:i/>
          <w:iCs/>
          <w:sz w:val="20"/>
          <w:szCs w:val="20"/>
        </w:rPr>
        <w:t>Written Warning</w:t>
      </w:r>
      <w:r>
        <w:rPr>
          <w:rFonts w:ascii="Times" w:eastAsia="Times" w:hAnsi="Times" w:cs="Times"/>
          <w:sz w:val="20"/>
          <w:szCs w:val="20"/>
        </w:rPr>
        <w:t xml:space="preserve"> – An employee is issued a warning in writing (in private) and documentation is signed/ dated by the employee and supervisor and placed in the employee file.</w:t>
      </w:r>
    </w:p>
    <w:p w14:paraId="26379ED9" w14:textId="77777777" w:rsidR="00B47BE2" w:rsidRDefault="00000000">
      <w:pPr>
        <w:pStyle w:val="Standard"/>
      </w:pPr>
      <w:r>
        <w:rPr>
          <w:rFonts w:ascii="Times" w:eastAsia="Times" w:hAnsi="Times" w:cs="Times"/>
          <w:sz w:val="20"/>
          <w:szCs w:val="20"/>
        </w:rPr>
        <w:tab/>
      </w:r>
      <w:r>
        <w:rPr>
          <w:rFonts w:ascii="Times" w:eastAsia="Times" w:hAnsi="Times" w:cs="Times"/>
          <w:i/>
          <w:iCs/>
          <w:sz w:val="20"/>
          <w:szCs w:val="20"/>
        </w:rPr>
        <w:t>Suspension</w:t>
      </w:r>
      <w:r>
        <w:rPr>
          <w:rFonts w:ascii="Times" w:eastAsia="Times" w:hAnsi="Times" w:cs="Times"/>
          <w:sz w:val="20"/>
          <w:szCs w:val="20"/>
        </w:rPr>
        <w:t xml:space="preserve"> – An employee is given mandatory time off, without pay and documentation is signed/dated by the employee (in private) and the supervisor and placed in the employee file.</w:t>
      </w:r>
    </w:p>
    <w:p w14:paraId="3ED5AEF1" w14:textId="77777777" w:rsidR="00B47BE2" w:rsidRDefault="00000000">
      <w:pPr>
        <w:pStyle w:val="Standard"/>
      </w:pPr>
      <w:r>
        <w:rPr>
          <w:rFonts w:ascii="Times" w:eastAsia="Times" w:hAnsi="Times" w:cs="Times"/>
          <w:sz w:val="20"/>
          <w:szCs w:val="20"/>
        </w:rPr>
        <w:tab/>
      </w:r>
      <w:r>
        <w:rPr>
          <w:rFonts w:ascii="Times" w:eastAsia="Times" w:hAnsi="Times" w:cs="Times"/>
          <w:i/>
          <w:iCs/>
          <w:sz w:val="20"/>
          <w:szCs w:val="20"/>
        </w:rPr>
        <w:t>Involuntary Termination</w:t>
      </w:r>
      <w:r>
        <w:rPr>
          <w:rFonts w:ascii="Times" w:eastAsia="Times" w:hAnsi="Times" w:cs="Times"/>
          <w:sz w:val="20"/>
          <w:szCs w:val="20"/>
        </w:rPr>
        <w:t xml:space="preserve"> – Coco Nana's Early Learning Center ends employment in private with the employee. </w:t>
      </w:r>
      <w:r>
        <w:rPr>
          <w:sz w:val="20"/>
          <w:szCs w:val="20"/>
        </w:rPr>
        <w:t>Documentation will be placed in the employee file.</w:t>
      </w:r>
    </w:p>
    <w:p w14:paraId="26A531AA" w14:textId="77777777" w:rsidR="00B47BE2" w:rsidRDefault="00000000">
      <w:pPr>
        <w:pStyle w:val="Standard"/>
        <w:jc w:val="center"/>
        <w:rPr>
          <w:b/>
          <w:bCs/>
          <w:sz w:val="32"/>
          <w:szCs w:val="32"/>
          <w:u w:val="wave"/>
        </w:rPr>
      </w:pPr>
      <w:r>
        <w:rPr>
          <w:b/>
          <w:bCs/>
          <w:sz w:val="32"/>
          <w:szCs w:val="32"/>
          <w:u w:val="wave"/>
        </w:rPr>
        <w:t>CONFIDENTIALITY</w:t>
      </w:r>
    </w:p>
    <w:p w14:paraId="2A6EFFA1" w14:textId="77777777" w:rsidR="00B47BE2" w:rsidRDefault="00000000">
      <w:pPr>
        <w:pStyle w:val="Standard"/>
        <w:rPr>
          <w:sz w:val="20"/>
          <w:szCs w:val="20"/>
        </w:rPr>
      </w:pPr>
      <w:r>
        <w:rPr>
          <w:sz w:val="20"/>
          <w:szCs w:val="20"/>
        </w:rPr>
        <w:t xml:space="preserve">All children’s records and forms are kept in the office in a file.  </w:t>
      </w:r>
      <w:proofErr w:type="gramStart"/>
      <w:r>
        <w:rPr>
          <w:sz w:val="20"/>
          <w:szCs w:val="20"/>
        </w:rPr>
        <w:t>Persons having</w:t>
      </w:r>
      <w:proofErr w:type="gramEnd"/>
      <w:r>
        <w:rPr>
          <w:sz w:val="20"/>
          <w:szCs w:val="20"/>
        </w:rPr>
        <w:t xml:space="preserve"> access to children’s records do not discuss or disclose personal information regarding the children and the facts learned about the child or their relatives.  A parent, upon </w:t>
      </w:r>
      <w:proofErr w:type="gramStart"/>
      <w:r>
        <w:rPr>
          <w:sz w:val="20"/>
          <w:szCs w:val="20"/>
        </w:rPr>
        <w:t>request</w:t>
      </w:r>
      <w:proofErr w:type="gramEnd"/>
      <w:r>
        <w:rPr>
          <w:sz w:val="20"/>
          <w:szCs w:val="20"/>
        </w:rPr>
        <w:t xml:space="preserve"> has access to records (in private/behind closed doors) and so does the licensing representative.  The parent may give authority through written consent to have access (in private/ behind closed doors) to his or her child’s records.  Under no condition will a staff member give another parent information about someone else’s child or parent.  Staff </w:t>
      </w:r>
      <w:proofErr w:type="gramStart"/>
      <w:r>
        <w:rPr>
          <w:sz w:val="20"/>
          <w:szCs w:val="20"/>
        </w:rPr>
        <w:t>is</w:t>
      </w:r>
      <w:proofErr w:type="gramEnd"/>
      <w:r>
        <w:rPr>
          <w:sz w:val="20"/>
          <w:szCs w:val="20"/>
        </w:rPr>
        <w:t xml:space="preserve"> not allowed to give phone numbers out to parents or anyone who calls.  If there is an illness or situation </w:t>
      </w:r>
      <w:proofErr w:type="gramStart"/>
      <w:r>
        <w:rPr>
          <w:sz w:val="20"/>
          <w:szCs w:val="20"/>
        </w:rPr>
        <w:t>to</w:t>
      </w:r>
      <w:proofErr w:type="gramEnd"/>
      <w:r>
        <w:rPr>
          <w:sz w:val="20"/>
          <w:szCs w:val="20"/>
        </w:rPr>
        <w:t xml:space="preserve"> a child, it is not the concern of any other person as to who, what, where, when or with someone else’s child, only if it involves the health and safety of their own child.</w:t>
      </w:r>
    </w:p>
    <w:p w14:paraId="7F519827" w14:textId="77777777" w:rsidR="00B47BE2" w:rsidRDefault="00B47BE2">
      <w:pPr>
        <w:pStyle w:val="Standard"/>
        <w:rPr>
          <w:sz w:val="20"/>
          <w:szCs w:val="20"/>
        </w:rPr>
      </w:pPr>
    </w:p>
    <w:p w14:paraId="78471A1C" w14:textId="77777777" w:rsidR="00B47BE2" w:rsidRDefault="00000000">
      <w:pPr>
        <w:pStyle w:val="Standard"/>
        <w:rPr>
          <w:sz w:val="20"/>
          <w:szCs w:val="20"/>
        </w:rPr>
      </w:pPr>
      <w:r>
        <w:rPr>
          <w:sz w:val="20"/>
          <w:szCs w:val="20"/>
        </w:rPr>
        <w:t xml:space="preserve">All information about Coco Nana's Early Learning Center’s operational process, finances and record keeping is confidential.  This includes, but is not limited </w:t>
      </w:r>
      <w:proofErr w:type="gramStart"/>
      <w:r>
        <w:rPr>
          <w:sz w:val="20"/>
          <w:szCs w:val="20"/>
        </w:rPr>
        <w:t>to:</w:t>
      </w:r>
      <w:proofErr w:type="gramEnd"/>
      <w:r>
        <w:rPr>
          <w:sz w:val="20"/>
          <w:szCs w:val="20"/>
        </w:rPr>
        <w:t xml:space="preserve">  Personnel policies, Parent handbook, Business </w:t>
      </w:r>
      <w:r>
        <w:rPr>
          <w:sz w:val="20"/>
          <w:szCs w:val="20"/>
        </w:rPr>
        <w:lastRenderedPageBreak/>
        <w:t xml:space="preserve">marketing and planning information, Salary information, </w:t>
      </w:r>
      <w:proofErr w:type="gramStart"/>
      <w:r>
        <w:rPr>
          <w:sz w:val="20"/>
          <w:szCs w:val="20"/>
        </w:rPr>
        <w:t>Accounting</w:t>
      </w:r>
      <w:proofErr w:type="gramEnd"/>
      <w:r>
        <w:rPr>
          <w:sz w:val="20"/>
          <w:szCs w:val="20"/>
        </w:rPr>
        <w:t xml:space="preserve"> practices or financial information.</w:t>
      </w:r>
    </w:p>
    <w:p w14:paraId="5AC18D72" w14:textId="77777777" w:rsidR="00B47BE2" w:rsidRDefault="00000000">
      <w:pPr>
        <w:pStyle w:val="Standard"/>
        <w:ind w:firstLine="720"/>
      </w:pPr>
      <w:r>
        <w:rPr>
          <w:sz w:val="20"/>
          <w:szCs w:val="20"/>
        </w:rPr>
        <w:t>1</w:t>
      </w:r>
      <w:r>
        <w:rPr>
          <w:sz w:val="20"/>
          <w:szCs w:val="20"/>
          <w:vertAlign w:val="superscript"/>
        </w:rPr>
        <w:t>st</w:t>
      </w:r>
      <w:r>
        <w:rPr>
          <w:sz w:val="20"/>
          <w:szCs w:val="20"/>
        </w:rPr>
        <w:t>. offense – Discipline up to and including termination.</w:t>
      </w:r>
    </w:p>
    <w:p w14:paraId="4E5C3032" w14:textId="77777777" w:rsidR="00B47BE2" w:rsidRDefault="00B47BE2">
      <w:pPr>
        <w:pStyle w:val="Standard"/>
        <w:ind w:firstLine="720"/>
        <w:rPr>
          <w:b/>
          <w:bCs/>
          <w:sz w:val="20"/>
          <w:szCs w:val="20"/>
        </w:rPr>
      </w:pPr>
    </w:p>
    <w:p w14:paraId="41B1C994" w14:textId="77777777" w:rsidR="00B47BE2" w:rsidRDefault="00000000">
      <w:pPr>
        <w:pStyle w:val="Standard"/>
        <w:jc w:val="center"/>
        <w:rPr>
          <w:b/>
          <w:bCs/>
          <w:sz w:val="32"/>
          <w:szCs w:val="32"/>
          <w:u w:val="wave"/>
        </w:rPr>
      </w:pPr>
      <w:r>
        <w:rPr>
          <w:b/>
          <w:bCs/>
          <w:sz w:val="32"/>
          <w:szCs w:val="32"/>
          <w:u w:val="wave"/>
        </w:rPr>
        <w:t>PROMPTNESS AND ATTENDANCE</w:t>
      </w:r>
    </w:p>
    <w:p w14:paraId="5C8EFD51" w14:textId="77777777" w:rsidR="00B47BE2" w:rsidRDefault="00000000">
      <w:pPr>
        <w:pStyle w:val="Standard"/>
        <w:rPr>
          <w:sz w:val="20"/>
          <w:szCs w:val="20"/>
        </w:rPr>
      </w:pPr>
      <w:r>
        <w:rPr>
          <w:sz w:val="20"/>
          <w:szCs w:val="20"/>
        </w:rPr>
        <w:t xml:space="preserve">Promptness is essential to the operation of Coco Nana's Early Learning Center.  Employees are expected to be at the center and ready to start work when their shift begins.  If an emergency arises or the employee is ill, it is expected that an employee who cannot report to work on </w:t>
      </w:r>
      <w:proofErr w:type="gramStart"/>
      <w:r>
        <w:rPr>
          <w:sz w:val="20"/>
          <w:szCs w:val="20"/>
        </w:rPr>
        <w:t>time,</w:t>
      </w:r>
      <w:proofErr w:type="gramEnd"/>
      <w:r>
        <w:rPr>
          <w:sz w:val="20"/>
          <w:szCs w:val="20"/>
        </w:rPr>
        <w:t xml:space="preserve"> will contact the administrator/ director a minimum of two (2) hours prior to the start of their shift.  THIS IS MANDATORY.  </w:t>
      </w:r>
    </w:p>
    <w:p w14:paraId="7499025C" w14:textId="77777777" w:rsidR="00B47BE2" w:rsidRDefault="00B47BE2">
      <w:pPr>
        <w:pStyle w:val="Standard"/>
        <w:rPr>
          <w:sz w:val="20"/>
          <w:szCs w:val="20"/>
        </w:rPr>
      </w:pPr>
    </w:p>
    <w:p w14:paraId="2CFC7FE1" w14:textId="77777777" w:rsidR="00B47BE2" w:rsidRDefault="00000000">
      <w:pPr>
        <w:pStyle w:val="Standard"/>
        <w:rPr>
          <w:sz w:val="20"/>
          <w:szCs w:val="20"/>
        </w:rPr>
      </w:pPr>
      <w:r>
        <w:rPr>
          <w:sz w:val="20"/>
          <w:szCs w:val="20"/>
        </w:rPr>
        <w:t xml:space="preserve">Any time an employee does not call in, will be considered an unexcused absence unless the employee can prove extenuating </w:t>
      </w:r>
      <w:proofErr w:type="gramStart"/>
      <w:r>
        <w:rPr>
          <w:sz w:val="20"/>
          <w:szCs w:val="20"/>
        </w:rPr>
        <w:t>circumstances</w:t>
      </w:r>
      <w:proofErr w:type="gramEnd"/>
      <w:r>
        <w:rPr>
          <w:sz w:val="20"/>
          <w:szCs w:val="20"/>
        </w:rPr>
        <w:t xml:space="preserve"> preventing them from calling in or reporting to work.  Employees must call into work themselves – no one is to call in for you.    </w:t>
      </w:r>
    </w:p>
    <w:p w14:paraId="6DC2A956" w14:textId="77777777" w:rsidR="00B47BE2" w:rsidRDefault="00B47BE2">
      <w:pPr>
        <w:pStyle w:val="Standard"/>
        <w:rPr>
          <w:sz w:val="20"/>
          <w:szCs w:val="20"/>
        </w:rPr>
      </w:pPr>
    </w:p>
    <w:p w14:paraId="5FE736D6" w14:textId="77777777" w:rsidR="00B47BE2" w:rsidRDefault="00000000">
      <w:pPr>
        <w:pStyle w:val="Standard"/>
        <w:rPr>
          <w:sz w:val="20"/>
          <w:szCs w:val="20"/>
        </w:rPr>
      </w:pPr>
      <w:r>
        <w:rPr>
          <w:sz w:val="20"/>
          <w:szCs w:val="20"/>
        </w:rPr>
        <w:t xml:space="preserve">Progressive discipline any </w:t>
      </w:r>
      <w:proofErr w:type="gramStart"/>
      <w:r>
        <w:rPr>
          <w:sz w:val="20"/>
          <w:szCs w:val="20"/>
        </w:rPr>
        <w:t>apply</w:t>
      </w:r>
      <w:proofErr w:type="gramEnd"/>
      <w:r>
        <w:rPr>
          <w:sz w:val="20"/>
          <w:szCs w:val="20"/>
        </w:rPr>
        <w:t>, based on the following;</w:t>
      </w:r>
    </w:p>
    <w:p w14:paraId="442F8D7A" w14:textId="77777777" w:rsidR="00B47BE2" w:rsidRDefault="00000000">
      <w:pPr>
        <w:pStyle w:val="Standard"/>
        <w:numPr>
          <w:ilvl w:val="0"/>
          <w:numId w:val="5"/>
        </w:numPr>
        <w:ind w:left="0" w:firstLine="0"/>
        <w:rPr>
          <w:sz w:val="20"/>
          <w:szCs w:val="20"/>
        </w:rPr>
      </w:pPr>
      <w:r>
        <w:rPr>
          <w:sz w:val="20"/>
          <w:szCs w:val="20"/>
        </w:rPr>
        <w:t>Three (3) unexcused absences within a 12-month period.</w:t>
      </w:r>
    </w:p>
    <w:p w14:paraId="6F536413" w14:textId="77777777" w:rsidR="00B47BE2" w:rsidRDefault="00000000">
      <w:pPr>
        <w:pStyle w:val="Standard"/>
        <w:numPr>
          <w:ilvl w:val="0"/>
          <w:numId w:val="5"/>
        </w:numPr>
        <w:ind w:left="0" w:firstLine="0"/>
        <w:rPr>
          <w:sz w:val="20"/>
          <w:szCs w:val="20"/>
        </w:rPr>
      </w:pPr>
      <w:r>
        <w:rPr>
          <w:sz w:val="20"/>
          <w:szCs w:val="20"/>
        </w:rPr>
        <w:t>Three instances when an employee clocks in more than seven (7) minutes late within a ninety (90) day period.</w:t>
      </w:r>
    </w:p>
    <w:p w14:paraId="6D33162D" w14:textId="77777777" w:rsidR="00B47BE2" w:rsidRDefault="00000000">
      <w:pPr>
        <w:pStyle w:val="Standard"/>
        <w:rPr>
          <w:sz w:val="20"/>
          <w:szCs w:val="20"/>
        </w:rPr>
      </w:pPr>
      <w:r>
        <w:rPr>
          <w:sz w:val="20"/>
          <w:szCs w:val="20"/>
        </w:rPr>
        <w:t>The following are considered voluntary termination;</w:t>
      </w:r>
    </w:p>
    <w:p w14:paraId="5BE69E21" w14:textId="77777777" w:rsidR="00B47BE2" w:rsidRDefault="00000000">
      <w:pPr>
        <w:pStyle w:val="Standard"/>
        <w:numPr>
          <w:ilvl w:val="0"/>
          <w:numId w:val="6"/>
        </w:numPr>
        <w:ind w:left="0" w:firstLine="0"/>
        <w:rPr>
          <w:sz w:val="20"/>
          <w:szCs w:val="20"/>
        </w:rPr>
      </w:pPr>
      <w:r>
        <w:rPr>
          <w:sz w:val="20"/>
          <w:szCs w:val="20"/>
        </w:rPr>
        <w:t>Fails to report for work on their initial start date.</w:t>
      </w:r>
    </w:p>
    <w:p w14:paraId="394D337A" w14:textId="77777777" w:rsidR="00B47BE2" w:rsidRDefault="00000000">
      <w:pPr>
        <w:pStyle w:val="Standard"/>
        <w:numPr>
          <w:ilvl w:val="0"/>
          <w:numId w:val="6"/>
        </w:numPr>
        <w:ind w:left="0" w:firstLine="0"/>
        <w:rPr>
          <w:sz w:val="20"/>
          <w:szCs w:val="20"/>
        </w:rPr>
      </w:pPr>
      <w:r>
        <w:rPr>
          <w:sz w:val="20"/>
          <w:szCs w:val="20"/>
        </w:rPr>
        <w:t>Leaves or walks off unexcused from the center.</w:t>
      </w:r>
    </w:p>
    <w:p w14:paraId="61BCA0D7" w14:textId="77777777" w:rsidR="00B47BE2" w:rsidRDefault="00000000">
      <w:pPr>
        <w:pStyle w:val="Standard"/>
        <w:numPr>
          <w:ilvl w:val="0"/>
          <w:numId w:val="6"/>
        </w:numPr>
        <w:ind w:left="0" w:firstLine="0"/>
        <w:rPr>
          <w:sz w:val="20"/>
          <w:szCs w:val="20"/>
        </w:rPr>
      </w:pPr>
      <w:r>
        <w:rPr>
          <w:sz w:val="20"/>
          <w:szCs w:val="20"/>
        </w:rPr>
        <w:t>Fails to call in or report to work (No Show/No Call) for three (3) consecutive workdays.</w:t>
      </w:r>
    </w:p>
    <w:p w14:paraId="1C7349ED" w14:textId="77777777" w:rsidR="00B47BE2" w:rsidRDefault="00B47BE2">
      <w:pPr>
        <w:pStyle w:val="Standard"/>
        <w:rPr>
          <w:b/>
          <w:bCs/>
          <w:sz w:val="20"/>
          <w:szCs w:val="20"/>
        </w:rPr>
      </w:pPr>
    </w:p>
    <w:p w14:paraId="0DE7B934" w14:textId="77777777" w:rsidR="00B47BE2" w:rsidRDefault="00000000">
      <w:pPr>
        <w:pStyle w:val="Standard"/>
        <w:jc w:val="center"/>
        <w:rPr>
          <w:b/>
          <w:bCs/>
          <w:sz w:val="32"/>
          <w:szCs w:val="32"/>
          <w:u w:val="wave"/>
        </w:rPr>
      </w:pPr>
      <w:r>
        <w:rPr>
          <w:b/>
          <w:bCs/>
          <w:sz w:val="32"/>
          <w:szCs w:val="32"/>
          <w:u w:val="wave"/>
        </w:rPr>
        <w:t>HARASSMENT</w:t>
      </w:r>
    </w:p>
    <w:p w14:paraId="0DB8CAE6" w14:textId="77777777" w:rsidR="00B47BE2" w:rsidRDefault="00000000">
      <w:pPr>
        <w:pStyle w:val="Standard"/>
        <w:rPr>
          <w:sz w:val="20"/>
          <w:szCs w:val="20"/>
        </w:rPr>
      </w:pPr>
      <w:r>
        <w:rPr>
          <w:sz w:val="20"/>
          <w:szCs w:val="20"/>
        </w:rPr>
        <w:t xml:space="preserve">Coco Nana's Early Learning Center is committed to offering employment in a productive climate free of harassment or discrimination.  Harassment of any kind by supervisors or co-workers will not be tolerated.  In addition, we will protect our employees to every extent possible from harassment by non-employees within the center.  </w:t>
      </w:r>
    </w:p>
    <w:p w14:paraId="054C8637" w14:textId="77777777" w:rsidR="00B47BE2" w:rsidRDefault="00B47BE2">
      <w:pPr>
        <w:pStyle w:val="Standard"/>
        <w:rPr>
          <w:sz w:val="20"/>
          <w:szCs w:val="20"/>
        </w:rPr>
      </w:pPr>
    </w:p>
    <w:p w14:paraId="63C5A958" w14:textId="77777777" w:rsidR="00B47BE2" w:rsidRDefault="00000000">
      <w:pPr>
        <w:pStyle w:val="Standard"/>
        <w:rPr>
          <w:sz w:val="20"/>
          <w:szCs w:val="20"/>
        </w:rPr>
      </w:pPr>
      <w:r>
        <w:rPr>
          <w:sz w:val="20"/>
          <w:szCs w:val="20"/>
        </w:rPr>
        <w:t>Coco Nana's Early Learning Center recognizes two types of harassment: (1) Protected class and (2) sexual.</w:t>
      </w:r>
    </w:p>
    <w:p w14:paraId="30FE8C1B" w14:textId="77777777" w:rsidR="00B47BE2" w:rsidRDefault="00B47BE2">
      <w:pPr>
        <w:pStyle w:val="Standard"/>
        <w:rPr>
          <w:sz w:val="20"/>
          <w:szCs w:val="20"/>
        </w:rPr>
      </w:pPr>
    </w:p>
    <w:p w14:paraId="3051BA4E" w14:textId="77777777" w:rsidR="00B47BE2" w:rsidRDefault="00000000">
      <w:pPr>
        <w:pStyle w:val="Standard"/>
        <w:rPr>
          <w:b/>
          <w:bCs/>
          <w:sz w:val="28"/>
          <w:szCs w:val="28"/>
        </w:rPr>
      </w:pPr>
      <w:r>
        <w:rPr>
          <w:b/>
          <w:bCs/>
          <w:sz w:val="28"/>
          <w:szCs w:val="28"/>
        </w:rPr>
        <w:t>Protected Class Harassment</w:t>
      </w:r>
    </w:p>
    <w:p w14:paraId="4A651BA6" w14:textId="77777777" w:rsidR="00B47BE2" w:rsidRDefault="00000000">
      <w:pPr>
        <w:pStyle w:val="Standard"/>
        <w:rPr>
          <w:sz w:val="20"/>
          <w:szCs w:val="20"/>
        </w:rPr>
      </w:pPr>
      <w:r>
        <w:rPr>
          <w:sz w:val="20"/>
          <w:szCs w:val="20"/>
        </w:rPr>
        <w:t>“Protected Class” harassment is based on an individual’s race, color, religion, creed, gender, age, national origin, sexual orientation, marital status, arrest or conviction record, physical disability or membership in the military.</w:t>
      </w:r>
    </w:p>
    <w:p w14:paraId="23E29CED" w14:textId="77777777" w:rsidR="00B47BE2" w:rsidRDefault="00000000">
      <w:pPr>
        <w:pStyle w:val="Standard"/>
        <w:rPr>
          <w:sz w:val="20"/>
          <w:szCs w:val="20"/>
        </w:rPr>
      </w:pPr>
      <w:r>
        <w:rPr>
          <w:sz w:val="20"/>
          <w:szCs w:val="20"/>
        </w:rPr>
        <w:t>Protected class includes, but is not limited to:</w:t>
      </w:r>
    </w:p>
    <w:p w14:paraId="47AAFFF9" w14:textId="77777777" w:rsidR="00B47BE2" w:rsidRDefault="00000000">
      <w:pPr>
        <w:pStyle w:val="Standard"/>
        <w:numPr>
          <w:ilvl w:val="0"/>
          <w:numId w:val="7"/>
        </w:numPr>
        <w:ind w:left="0" w:firstLine="0"/>
        <w:rPr>
          <w:sz w:val="20"/>
          <w:szCs w:val="20"/>
        </w:rPr>
      </w:pPr>
      <w:r>
        <w:rPr>
          <w:sz w:val="20"/>
          <w:szCs w:val="20"/>
        </w:rPr>
        <w:t xml:space="preserve">Verbal or physical conduct relating to a person’s membership in a protected class, which has the </w:t>
      </w:r>
      <w:proofErr w:type="gramStart"/>
      <w:r>
        <w:rPr>
          <w:sz w:val="20"/>
          <w:szCs w:val="20"/>
        </w:rPr>
        <w:t>purpose,</w:t>
      </w:r>
      <w:proofErr w:type="gramEnd"/>
      <w:r>
        <w:rPr>
          <w:sz w:val="20"/>
          <w:szCs w:val="20"/>
        </w:rPr>
        <w:t xml:space="preserve"> or effect of creating a hostile, intimidating environment or that interferes with the individual’s work performance.</w:t>
      </w:r>
    </w:p>
    <w:p w14:paraId="062ABF10" w14:textId="77777777" w:rsidR="00B47BE2" w:rsidRDefault="00000000">
      <w:pPr>
        <w:pStyle w:val="Standard"/>
        <w:numPr>
          <w:ilvl w:val="0"/>
          <w:numId w:val="7"/>
        </w:numPr>
        <w:ind w:left="0" w:firstLine="0"/>
        <w:rPr>
          <w:sz w:val="20"/>
          <w:szCs w:val="20"/>
        </w:rPr>
      </w:pPr>
      <w:r>
        <w:rPr>
          <w:sz w:val="20"/>
          <w:szCs w:val="20"/>
        </w:rPr>
        <w:t>When employment related decisions such as promotion, performance evaluation, pay adjustment, discipline or work assignments are based on an individual’s membership in a protected class.</w:t>
      </w:r>
    </w:p>
    <w:p w14:paraId="30F086DB" w14:textId="77777777" w:rsidR="00B47BE2" w:rsidRDefault="00B47BE2">
      <w:pPr>
        <w:pStyle w:val="Standard"/>
        <w:rPr>
          <w:b/>
          <w:bCs/>
          <w:sz w:val="28"/>
          <w:szCs w:val="28"/>
        </w:rPr>
      </w:pPr>
    </w:p>
    <w:p w14:paraId="16724253" w14:textId="77777777" w:rsidR="00B47BE2" w:rsidRDefault="00B47BE2">
      <w:pPr>
        <w:pStyle w:val="Standard"/>
        <w:rPr>
          <w:b/>
          <w:bCs/>
          <w:sz w:val="28"/>
          <w:szCs w:val="28"/>
        </w:rPr>
      </w:pPr>
    </w:p>
    <w:p w14:paraId="3867178F" w14:textId="77777777" w:rsidR="00B47BE2" w:rsidRDefault="00000000">
      <w:pPr>
        <w:pStyle w:val="Standard"/>
        <w:rPr>
          <w:b/>
          <w:bCs/>
          <w:sz w:val="28"/>
          <w:szCs w:val="28"/>
        </w:rPr>
      </w:pPr>
      <w:r>
        <w:rPr>
          <w:b/>
          <w:bCs/>
          <w:sz w:val="28"/>
          <w:szCs w:val="28"/>
        </w:rPr>
        <w:t>Sexual Harassment</w:t>
      </w:r>
    </w:p>
    <w:p w14:paraId="65FFA5A2" w14:textId="77777777" w:rsidR="00B47BE2" w:rsidRDefault="00000000">
      <w:pPr>
        <w:pStyle w:val="Standard"/>
        <w:rPr>
          <w:sz w:val="20"/>
          <w:szCs w:val="20"/>
        </w:rPr>
      </w:pPr>
      <w:r>
        <w:rPr>
          <w:sz w:val="20"/>
          <w:szCs w:val="20"/>
        </w:rPr>
        <w:t>“Sexual Harassment” is based on unwelcome sexual advances, unwelcome physical or verbal contact or conduct of a sexual nature.</w:t>
      </w:r>
    </w:p>
    <w:p w14:paraId="1B822C25" w14:textId="77777777" w:rsidR="00B47BE2" w:rsidRDefault="00000000">
      <w:pPr>
        <w:pStyle w:val="Standard"/>
        <w:rPr>
          <w:sz w:val="20"/>
          <w:szCs w:val="20"/>
        </w:rPr>
      </w:pPr>
      <w:r>
        <w:rPr>
          <w:sz w:val="20"/>
          <w:szCs w:val="20"/>
        </w:rPr>
        <w:t>Sexual harassment includes, but is not limited to:</w:t>
      </w:r>
    </w:p>
    <w:p w14:paraId="6BE43751" w14:textId="77777777" w:rsidR="00B47BE2" w:rsidRDefault="00000000">
      <w:pPr>
        <w:pStyle w:val="Standard"/>
        <w:numPr>
          <w:ilvl w:val="0"/>
          <w:numId w:val="8"/>
        </w:numPr>
        <w:ind w:left="0" w:firstLine="0"/>
        <w:rPr>
          <w:sz w:val="20"/>
          <w:szCs w:val="20"/>
        </w:rPr>
      </w:pPr>
      <w:r>
        <w:rPr>
          <w:sz w:val="20"/>
          <w:szCs w:val="20"/>
        </w:rPr>
        <w:t>“Quid Pro Quo” occurs when any person who can affect the employment status of another employee makes submission to or rejection of such conduct a basis for employment decisions.</w:t>
      </w:r>
    </w:p>
    <w:p w14:paraId="2D2B2141" w14:textId="77777777" w:rsidR="00B47BE2" w:rsidRDefault="00000000">
      <w:pPr>
        <w:pStyle w:val="Standard"/>
        <w:numPr>
          <w:ilvl w:val="0"/>
          <w:numId w:val="8"/>
        </w:numPr>
        <w:ind w:left="0" w:firstLine="0"/>
        <w:rPr>
          <w:sz w:val="20"/>
          <w:szCs w:val="20"/>
        </w:rPr>
      </w:pPr>
      <w:r>
        <w:rPr>
          <w:sz w:val="20"/>
          <w:szCs w:val="20"/>
        </w:rPr>
        <w:t>“Hostile Work Environment” exists when unwelcome sexual conduct:</w:t>
      </w:r>
    </w:p>
    <w:p w14:paraId="6AA773C8" w14:textId="77777777" w:rsidR="00B47BE2" w:rsidRDefault="00000000">
      <w:pPr>
        <w:pStyle w:val="Standard"/>
        <w:tabs>
          <w:tab w:val="left" w:pos="1440"/>
        </w:tabs>
        <w:ind w:left="1440" w:hanging="360"/>
        <w:rPr>
          <w:sz w:val="20"/>
          <w:szCs w:val="20"/>
        </w:rPr>
      </w:pPr>
      <w:r>
        <w:rPr>
          <w:sz w:val="20"/>
          <w:szCs w:val="20"/>
        </w:rPr>
        <w:t>a.</w:t>
      </w:r>
      <w:r>
        <w:rPr>
          <w:sz w:val="20"/>
          <w:szCs w:val="20"/>
        </w:rPr>
        <w:tab/>
        <w:t xml:space="preserve">“Unreasonably’ Interferes with an </w:t>
      </w:r>
      <w:proofErr w:type="spellStart"/>
      <w:proofErr w:type="gramStart"/>
      <w:r>
        <w:rPr>
          <w:sz w:val="20"/>
          <w:szCs w:val="20"/>
        </w:rPr>
        <w:t>individuals</w:t>
      </w:r>
      <w:proofErr w:type="spellEnd"/>
      <w:proofErr w:type="gramEnd"/>
      <w:r>
        <w:rPr>
          <w:sz w:val="20"/>
          <w:szCs w:val="20"/>
        </w:rPr>
        <w:t xml:space="preserve"> job performance.</w:t>
      </w:r>
    </w:p>
    <w:p w14:paraId="3511B033" w14:textId="77777777" w:rsidR="00B47BE2" w:rsidRDefault="00000000">
      <w:pPr>
        <w:pStyle w:val="Standard"/>
        <w:tabs>
          <w:tab w:val="left" w:pos="1440"/>
        </w:tabs>
        <w:ind w:left="1440" w:hanging="360"/>
        <w:rPr>
          <w:sz w:val="20"/>
          <w:szCs w:val="20"/>
        </w:rPr>
      </w:pPr>
      <w:r>
        <w:rPr>
          <w:sz w:val="20"/>
          <w:szCs w:val="20"/>
        </w:rPr>
        <w:t>b.</w:t>
      </w:r>
      <w:r>
        <w:rPr>
          <w:sz w:val="20"/>
          <w:szCs w:val="20"/>
        </w:rPr>
        <w:tab/>
        <w:t>Creates an intimidating, hostile or offensive working environment even though it leads to no tangible job or economic consequences.</w:t>
      </w:r>
    </w:p>
    <w:p w14:paraId="02A167A0" w14:textId="77777777" w:rsidR="00B47BE2" w:rsidRDefault="00B47BE2">
      <w:pPr>
        <w:pStyle w:val="Standard"/>
        <w:rPr>
          <w:sz w:val="20"/>
          <w:szCs w:val="20"/>
        </w:rPr>
      </w:pPr>
    </w:p>
    <w:p w14:paraId="05112977" w14:textId="77777777" w:rsidR="00B47BE2" w:rsidRDefault="00000000">
      <w:pPr>
        <w:pStyle w:val="Standard"/>
        <w:jc w:val="center"/>
        <w:rPr>
          <w:b/>
          <w:bCs/>
          <w:sz w:val="32"/>
          <w:szCs w:val="32"/>
          <w:u w:val="wave"/>
        </w:rPr>
      </w:pPr>
      <w:r>
        <w:rPr>
          <w:b/>
          <w:bCs/>
          <w:sz w:val="32"/>
          <w:szCs w:val="32"/>
          <w:u w:val="wave"/>
        </w:rPr>
        <w:lastRenderedPageBreak/>
        <w:t>HARASSMENT COMPLAINT PROCEDURE</w:t>
      </w:r>
    </w:p>
    <w:p w14:paraId="7E706085" w14:textId="77777777" w:rsidR="00B47BE2" w:rsidRDefault="00000000">
      <w:pPr>
        <w:pStyle w:val="Standard"/>
        <w:numPr>
          <w:ilvl w:val="0"/>
          <w:numId w:val="9"/>
        </w:numPr>
        <w:ind w:left="0" w:firstLine="0"/>
        <w:rPr>
          <w:sz w:val="20"/>
          <w:szCs w:val="20"/>
        </w:rPr>
      </w:pPr>
      <w:r>
        <w:rPr>
          <w:sz w:val="20"/>
          <w:szCs w:val="20"/>
        </w:rPr>
        <w:t>If an employee perceives that he/she is being harassed, the individual should ask the offending party to stop the behavior.</w:t>
      </w:r>
    </w:p>
    <w:p w14:paraId="3833B82E" w14:textId="77777777" w:rsidR="00B47BE2" w:rsidRDefault="00000000">
      <w:pPr>
        <w:pStyle w:val="Standard"/>
        <w:numPr>
          <w:ilvl w:val="0"/>
          <w:numId w:val="9"/>
        </w:numPr>
        <w:ind w:left="0" w:firstLine="0"/>
        <w:rPr>
          <w:sz w:val="20"/>
          <w:szCs w:val="20"/>
        </w:rPr>
      </w:pPr>
      <w:r>
        <w:rPr>
          <w:sz w:val="20"/>
          <w:szCs w:val="20"/>
        </w:rPr>
        <w:t>If the employee is uncomfortable addressing the offender directly or if the offender does not stop the behavior upon request, the employee should report it to their supervisor.  It is the responsibility of the supervisor to address the complaint with the offender.</w:t>
      </w:r>
    </w:p>
    <w:p w14:paraId="332DA097" w14:textId="77777777" w:rsidR="00B47BE2" w:rsidRDefault="00000000">
      <w:pPr>
        <w:pStyle w:val="Standard"/>
        <w:numPr>
          <w:ilvl w:val="0"/>
          <w:numId w:val="9"/>
        </w:numPr>
        <w:ind w:left="0" w:firstLine="0"/>
        <w:rPr>
          <w:sz w:val="20"/>
          <w:szCs w:val="20"/>
        </w:rPr>
      </w:pPr>
      <w:r>
        <w:rPr>
          <w:sz w:val="20"/>
          <w:szCs w:val="20"/>
        </w:rPr>
        <w:t xml:space="preserve">If the employee is not satisfied with the handling of the complaint or if the employee’s supervisor, the employee should bring the </w:t>
      </w:r>
      <w:proofErr w:type="spellStart"/>
      <w:r>
        <w:rPr>
          <w:sz w:val="20"/>
          <w:szCs w:val="20"/>
        </w:rPr>
        <w:t>mater</w:t>
      </w:r>
      <w:proofErr w:type="spellEnd"/>
      <w:r>
        <w:rPr>
          <w:sz w:val="20"/>
          <w:szCs w:val="20"/>
        </w:rPr>
        <w:t xml:space="preserve"> to the attention of the administrator/program director.</w:t>
      </w:r>
    </w:p>
    <w:p w14:paraId="78769F90" w14:textId="77777777" w:rsidR="00B47BE2" w:rsidRDefault="00B47BE2">
      <w:pPr>
        <w:pStyle w:val="Standard"/>
        <w:rPr>
          <w:sz w:val="20"/>
          <w:szCs w:val="20"/>
        </w:rPr>
      </w:pPr>
    </w:p>
    <w:p w14:paraId="79D447ED" w14:textId="77777777" w:rsidR="00B47BE2" w:rsidRDefault="00000000">
      <w:pPr>
        <w:pStyle w:val="Standard"/>
        <w:rPr>
          <w:sz w:val="20"/>
          <w:szCs w:val="20"/>
        </w:rPr>
      </w:pPr>
      <w:r>
        <w:rPr>
          <w:sz w:val="20"/>
          <w:szCs w:val="20"/>
        </w:rPr>
        <w:t xml:space="preserve">As soon as the administrator/program director receives a complaint of harassment a “No Contact” status will be issued immediately between the involved parties.  An investigation will be conducted to determine </w:t>
      </w:r>
      <w:proofErr w:type="gramStart"/>
      <w:r>
        <w:rPr>
          <w:sz w:val="20"/>
          <w:szCs w:val="20"/>
        </w:rPr>
        <w:t>whether or not</w:t>
      </w:r>
      <w:proofErr w:type="gramEnd"/>
      <w:r>
        <w:rPr>
          <w:sz w:val="20"/>
          <w:szCs w:val="20"/>
        </w:rPr>
        <w:t xml:space="preserve"> a type of harassment occurred.  All allegations will be thoroughly investigated and treated with the utmost confidence.  The appropriate corrective action will be taken, depending on the outcome of the investigation.  The degree of discipline will be determined after completion of the investigation.  The employee who filed the allegation will be informed of the outcome and steps will be taken to </w:t>
      </w:r>
      <w:proofErr w:type="gramStart"/>
      <w:r>
        <w:rPr>
          <w:sz w:val="20"/>
          <w:szCs w:val="20"/>
        </w:rPr>
        <w:t>insure</w:t>
      </w:r>
      <w:proofErr w:type="gramEnd"/>
      <w:r>
        <w:rPr>
          <w:sz w:val="20"/>
          <w:szCs w:val="20"/>
        </w:rPr>
        <w:t xml:space="preserve"> the offending behavior is not repeated.  Threats or retaliation against anyone making an allegation of harassment will not be tolerated.</w:t>
      </w:r>
    </w:p>
    <w:p w14:paraId="5FD84F99" w14:textId="77777777" w:rsidR="00B47BE2" w:rsidRDefault="00B47BE2">
      <w:pPr>
        <w:pStyle w:val="Standard"/>
      </w:pPr>
    </w:p>
    <w:p w14:paraId="08728E35" w14:textId="77777777" w:rsidR="00B47BE2" w:rsidRDefault="00000000">
      <w:pPr>
        <w:pStyle w:val="Standard"/>
        <w:jc w:val="center"/>
        <w:rPr>
          <w:b/>
          <w:bCs/>
          <w:sz w:val="32"/>
          <w:szCs w:val="32"/>
          <w:u w:val="wave"/>
        </w:rPr>
      </w:pPr>
      <w:r>
        <w:rPr>
          <w:b/>
          <w:bCs/>
          <w:sz w:val="32"/>
          <w:szCs w:val="32"/>
          <w:u w:val="wave"/>
        </w:rPr>
        <w:t>CONFLICT RESOLUTION</w:t>
      </w:r>
    </w:p>
    <w:p w14:paraId="2DC630C4" w14:textId="77777777" w:rsidR="00B47BE2" w:rsidRDefault="00000000">
      <w:pPr>
        <w:pStyle w:val="Standard"/>
        <w:rPr>
          <w:sz w:val="20"/>
          <w:szCs w:val="20"/>
        </w:rPr>
      </w:pPr>
      <w:r>
        <w:rPr>
          <w:sz w:val="20"/>
          <w:szCs w:val="20"/>
        </w:rPr>
        <w:t xml:space="preserve">Coco Nana's Early Learning Center builds their reputation through hard work and loyalty of its employees.  Because we know our reputation is dependent on our staff, Coco </w:t>
      </w:r>
      <w:proofErr w:type="gramStart"/>
      <w:r>
        <w:rPr>
          <w:sz w:val="20"/>
          <w:szCs w:val="20"/>
        </w:rPr>
        <w:t>Nana's  puts</w:t>
      </w:r>
      <w:proofErr w:type="gramEnd"/>
      <w:r>
        <w:rPr>
          <w:sz w:val="20"/>
          <w:szCs w:val="20"/>
        </w:rPr>
        <w:t xml:space="preserve"> forth every effort to </w:t>
      </w:r>
      <w:proofErr w:type="gramStart"/>
      <w:r>
        <w:rPr>
          <w:sz w:val="20"/>
          <w:szCs w:val="20"/>
        </w:rPr>
        <w:t>insure</w:t>
      </w:r>
      <w:proofErr w:type="gramEnd"/>
      <w:r>
        <w:rPr>
          <w:sz w:val="20"/>
          <w:szCs w:val="20"/>
        </w:rPr>
        <w:t xml:space="preserve"> that our employees receive fair treatment.  The following policies and procedures exist to </w:t>
      </w:r>
      <w:proofErr w:type="gramStart"/>
      <w:r>
        <w:rPr>
          <w:sz w:val="20"/>
          <w:szCs w:val="20"/>
        </w:rPr>
        <w:t>insure</w:t>
      </w:r>
      <w:proofErr w:type="gramEnd"/>
      <w:r>
        <w:rPr>
          <w:sz w:val="20"/>
          <w:szCs w:val="20"/>
        </w:rPr>
        <w:t xml:space="preserve"> that </w:t>
      </w:r>
      <w:proofErr w:type="gramStart"/>
      <w:r>
        <w:rPr>
          <w:sz w:val="20"/>
          <w:szCs w:val="20"/>
        </w:rPr>
        <w:t>all of</w:t>
      </w:r>
      <w:proofErr w:type="gramEnd"/>
      <w:r>
        <w:rPr>
          <w:sz w:val="20"/>
          <w:szCs w:val="20"/>
        </w:rPr>
        <w:t xml:space="preserve"> our employees are treated fairly.  Because we promote open communication, it is hoped that conflict will be resolved at the lowest possible level in the organization.</w:t>
      </w:r>
    </w:p>
    <w:p w14:paraId="27499ACF" w14:textId="77777777" w:rsidR="00B47BE2" w:rsidRDefault="00B47BE2">
      <w:pPr>
        <w:pStyle w:val="Standard"/>
        <w:rPr>
          <w:sz w:val="20"/>
          <w:szCs w:val="20"/>
        </w:rPr>
      </w:pPr>
    </w:p>
    <w:p w14:paraId="4DC4B53D" w14:textId="77777777" w:rsidR="00B47BE2" w:rsidRDefault="00000000">
      <w:pPr>
        <w:pStyle w:val="Standard"/>
        <w:jc w:val="center"/>
        <w:rPr>
          <w:b/>
          <w:bCs/>
          <w:sz w:val="32"/>
          <w:szCs w:val="32"/>
          <w:u w:val="wave"/>
        </w:rPr>
      </w:pPr>
      <w:r>
        <w:rPr>
          <w:b/>
          <w:bCs/>
          <w:sz w:val="32"/>
          <w:szCs w:val="32"/>
          <w:u w:val="wave"/>
        </w:rPr>
        <w:t>GRIEVANCE PROCEDURE</w:t>
      </w:r>
    </w:p>
    <w:p w14:paraId="0E69CE4A" w14:textId="77777777" w:rsidR="00B47BE2" w:rsidRDefault="00000000">
      <w:pPr>
        <w:pStyle w:val="Standard"/>
        <w:rPr>
          <w:sz w:val="20"/>
          <w:szCs w:val="20"/>
        </w:rPr>
      </w:pPr>
      <w:r>
        <w:rPr>
          <w:sz w:val="20"/>
          <w:szCs w:val="20"/>
        </w:rPr>
        <w:t>Both employees and management are encouraged to maintain open communication so that conflicts can be addressed and resolved as they arise.  If an employee feels they have been discriminated against and would like to file a grievance, the following procedure will be used:</w:t>
      </w:r>
    </w:p>
    <w:p w14:paraId="0C1B9A4B" w14:textId="77777777" w:rsidR="00B47BE2" w:rsidRDefault="00000000">
      <w:pPr>
        <w:pStyle w:val="Standard"/>
        <w:tabs>
          <w:tab w:val="left" w:pos="1800"/>
        </w:tabs>
        <w:ind w:left="1800" w:hanging="360"/>
        <w:rPr>
          <w:sz w:val="20"/>
          <w:szCs w:val="20"/>
        </w:rPr>
      </w:pPr>
      <w:r>
        <w:rPr>
          <w:sz w:val="20"/>
          <w:szCs w:val="20"/>
        </w:rPr>
        <w:t>-</w:t>
      </w:r>
      <w:r>
        <w:rPr>
          <w:sz w:val="20"/>
          <w:szCs w:val="20"/>
        </w:rPr>
        <w:tab/>
        <w:t>Employees are expected to first discuss and resolve their problems with their direct supervisor (center director)</w:t>
      </w:r>
    </w:p>
    <w:p w14:paraId="19FAE592" w14:textId="77777777" w:rsidR="00B47BE2" w:rsidRDefault="00000000">
      <w:pPr>
        <w:pStyle w:val="Standard"/>
        <w:tabs>
          <w:tab w:val="left" w:pos="1800"/>
        </w:tabs>
        <w:ind w:left="1800" w:hanging="360"/>
        <w:rPr>
          <w:sz w:val="20"/>
          <w:szCs w:val="20"/>
        </w:rPr>
      </w:pPr>
      <w:r>
        <w:rPr>
          <w:sz w:val="20"/>
          <w:szCs w:val="20"/>
        </w:rPr>
        <w:t>-</w:t>
      </w:r>
      <w:r>
        <w:rPr>
          <w:sz w:val="20"/>
          <w:szCs w:val="20"/>
        </w:rPr>
        <w:tab/>
        <w:t>If the direct supervisor (center director) does not satisfactorily resolve the issue, the complainant may present his or her complaint in writing (within twenty-four hours of the situation) to the administrator for final consideration and action.</w:t>
      </w:r>
    </w:p>
    <w:p w14:paraId="4945DFF7" w14:textId="77777777" w:rsidR="00B47BE2" w:rsidRDefault="00000000">
      <w:pPr>
        <w:pStyle w:val="Standard"/>
        <w:tabs>
          <w:tab w:val="left" w:pos="1800"/>
        </w:tabs>
        <w:ind w:left="1800" w:hanging="360"/>
        <w:rPr>
          <w:sz w:val="20"/>
          <w:szCs w:val="20"/>
        </w:rPr>
      </w:pPr>
      <w:r>
        <w:rPr>
          <w:sz w:val="20"/>
          <w:szCs w:val="20"/>
        </w:rPr>
        <w:t>-</w:t>
      </w:r>
      <w:r>
        <w:rPr>
          <w:sz w:val="20"/>
          <w:szCs w:val="20"/>
        </w:rPr>
        <w:tab/>
        <w:t xml:space="preserve">The administrator &amp; center director will meet with this employee to review the complaint or grievance.  </w:t>
      </w:r>
    </w:p>
    <w:p w14:paraId="18ADDCFA" w14:textId="77777777" w:rsidR="00B47BE2" w:rsidRDefault="00000000">
      <w:pPr>
        <w:pStyle w:val="Standard"/>
        <w:tabs>
          <w:tab w:val="left" w:pos="1800"/>
        </w:tabs>
        <w:ind w:left="1800" w:hanging="360"/>
        <w:rPr>
          <w:sz w:val="20"/>
          <w:szCs w:val="20"/>
        </w:rPr>
      </w:pPr>
      <w:r>
        <w:rPr>
          <w:sz w:val="20"/>
          <w:szCs w:val="20"/>
        </w:rPr>
        <w:t>-</w:t>
      </w:r>
      <w:r>
        <w:rPr>
          <w:sz w:val="20"/>
          <w:szCs w:val="20"/>
        </w:rPr>
        <w:tab/>
        <w:t xml:space="preserve">The administrator &amp; center director will schedule a meeting with those involved.  At this time all will review policies, procedures and </w:t>
      </w:r>
      <w:proofErr w:type="gramStart"/>
      <w:r>
        <w:rPr>
          <w:sz w:val="20"/>
          <w:szCs w:val="20"/>
        </w:rPr>
        <w:t>complaint</w:t>
      </w:r>
      <w:proofErr w:type="gramEnd"/>
      <w:r>
        <w:rPr>
          <w:sz w:val="20"/>
          <w:szCs w:val="20"/>
        </w:rPr>
        <w:t>.</w:t>
      </w:r>
    </w:p>
    <w:p w14:paraId="610318EB" w14:textId="77777777" w:rsidR="00B47BE2" w:rsidRDefault="00000000">
      <w:pPr>
        <w:pStyle w:val="Standard"/>
        <w:tabs>
          <w:tab w:val="left" w:pos="1800"/>
        </w:tabs>
        <w:ind w:left="1800" w:hanging="360"/>
        <w:rPr>
          <w:sz w:val="20"/>
          <w:szCs w:val="20"/>
        </w:rPr>
      </w:pPr>
      <w:r>
        <w:rPr>
          <w:sz w:val="20"/>
          <w:szCs w:val="20"/>
        </w:rPr>
        <w:t>-</w:t>
      </w:r>
      <w:r>
        <w:rPr>
          <w:sz w:val="20"/>
          <w:szCs w:val="20"/>
        </w:rPr>
        <w:tab/>
        <w:t xml:space="preserve">The administrator will make the final decision within three (3) workdays.  </w:t>
      </w:r>
    </w:p>
    <w:p w14:paraId="4EDFCEC1" w14:textId="77777777" w:rsidR="00B47BE2" w:rsidRDefault="00B47BE2">
      <w:pPr>
        <w:pStyle w:val="Standard"/>
      </w:pPr>
    </w:p>
    <w:p w14:paraId="7B0BA4B7" w14:textId="77777777" w:rsidR="00B47BE2" w:rsidRDefault="00000000">
      <w:pPr>
        <w:pStyle w:val="Standard"/>
        <w:jc w:val="center"/>
        <w:rPr>
          <w:b/>
          <w:bCs/>
          <w:sz w:val="32"/>
          <w:szCs w:val="32"/>
          <w:u w:val="wave"/>
        </w:rPr>
      </w:pPr>
      <w:r>
        <w:rPr>
          <w:b/>
          <w:bCs/>
          <w:sz w:val="32"/>
          <w:szCs w:val="32"/>
          <w:u w:val="wave"/>
        </w:rPr>
        <w:t>HEALTH, SAFETY AND SECURITY</w:t>
      </w:r>
    </w:p>
    <w:p w14:paraId="08BB022F" w14:textId="77777777" w:rsidR="00B47BE2" w:rsidRDefault="00000000">
      <w:pPr>
        <w:pStyle w:val="Standard"/>
        <w:rPr>
          <w:b/>
          <w:bCs/>
          <w:sz w:val="20"/>
          <w:szCs w:val="20"/>
        </w:rPr>
      </w:pPr>
      <w:r>
        <w:rPr>
          <w:b/>
          <w:bCs/>
          <w:sz w:val="20"/>
          <w:szCs w:val="20"/>
        </w:rPr>
        <w:t>Zero Tolerance Policy for the use of Alcohol or Controlled Substances</w:t>
      </w:r>
    </w:p>
    <w:p w14:paraId="094F88BD" w14:textId="77777777" w:rsidR="00B47BE2" w:rsidRDefault="00000000">
      <w:pPr>
        <w:pStyle w:val="Standard"/>
        <w:rPr>
          <w:sz w:val="20"/>
          <w:szCs w:val="20"/>
        </w:rPr>
      </w:pPr>
      <w:r>
        <w:rPr>
          <w:sz w:val="20"/>
          <w:szCs w:val="20"/>
        </w:rPr>
        <w:t xml:space="preserve">Coco Nana's Early Learning Center is committed to provide a drug free workplace </w:t>
      </w:r>
      <w:proofErr w:type="gramStart"/>
      <w:r>
        <w:rPr>
          <w:sz w:val="20"/>
          <w:szCs w:val="20"/>
        </w:rPr>
        <w:t>in order to</w:t>
      </w:r>
      <w:proofErr w:type="gramEnd"/>
      <w:r>
        <w:rPr>
          <w:sz w:val="20"/>
          <w:szCs w:val="20"/>
        </w:rPr>
        <w:t xml:space="preserve"> ensure all children, families and employees safety.  The center reserves the right to request an alcohol breath test or a drug urine analysis test from any employee.  Reporting to work under the influence of alcohol, marijuana or other controlled substances will result in disciplinary action up to and including termination.  For their own protection, employees are required to report to their supervisor the use of any prescribed or over-the-counter medications that may alter their mood or behavior.</w:t>
      </w:r>
    </w:p>
    <w:p w14:paraId="4B3D6EF6" w14:textId="77777777" w:rsidR="00B47BE2" w:rsidRDefault="00B47BE2">
      <w:pPr>
        <w:pStyle w:val="Standard"/>
        <w:rPr>
          <w:sz w:val="20"/>
          <w:szCs w:val="20"/>
        </w:rPr>
      </w:pPr>
    </w:p>
    <w:p w14:paraId="0ED6A4F8" w14:textId="77777777" w:rsidR="00B47BE2" w:rsidRDefault="00000000">
      <w:pPr>
        <w:pStyle w:val="Standard"/>
        <w:rPr>
          <w:sz w:val="20"/>
          <w:szCs w:val="20"/>
        </w:rPr>
      </w:pPr>
      <w:r>
        <w:rPr>
          <w:sz w:val="20"/>
          <w:szCs w:val="20"/>
        </w:rPr>
        <w:t>It is management’s responsibility to provide healthy working conditions and proper equipment for all employees.  It is the policy of Coco Nana's Early Learning Center to:</w:t>
      </w:r>
    </w:p>
    <w:p w14:paraId="5B836A26" w14:textId="77777777" w:rsidR="00B47BE2" w:rsidRDefault="00000000">
      <w:pPr>
        <w:pStyle w:val="Standard"/>
        <w:numPr>
          <w:ilvl w:val="0"/>
          <w:numId w:val="10"/>
        </w:numPr>
        <w:ind w:left="0" w:firstLine="0"/>
        <w:rPr>
          <w:sz w:val="20"/>
          <w:szCs w:val="20"/>
        </w:rPr>
      </w:pPr>
      <w:r>
        <w:rPr>
          <w:sz w:val="20"/>
          <w:szCs w:val="20"/>
        </w:rPr>
        <w:t>Comply with all safety and health laws, rules and regulations.</w:t>
      </w:r>
    </w:p>
    <w:p w14:paraId="5B8C2C83" w14:textId="77777777" w:rsidR="00B47BE2" w:rsidRDefault="00000000">
      <w:pPr>
        <w:pStyle w:val="Standard"/>
        <w:numPr>
          <w:ilvl w:val="0"/>
          <w:numId w:val="10"/>
        </w:numPr>
        <w:ind w:left="0" w:firstLine="0"/>
        <w:rPr>
          <w:sz w:val="20"/>
          <w:szCs w:val="20"/>
        </w:rPr>
      </w:pPr>
      <w:r>
        <w:rPr>
          <w:sz w:val="20"/>
          <w:szCs w:val="20"/>
        </w:rPr>
        <w:t>Make sure every effort to reduce the possibility of accidents occurring.</w:t>
      </w:r>
    </w:p>
    <w:p w14:paraId="2B948F55" w14:textId="77777777" w:rsidR="00B47BE2" w:rsidRDefault="00000000">
      <w:pPr>
        <w:pStyle w:val="Standard"/>
        <w:numPr>
          <w:ilvl w:val="0"/>
          <w:numId w:val="10"/>
        </w:numPr>
        <w:ind w:left="0" w:firstLine="0"/>
        <w:rPr>
          <w:sz w:val="20"/>
          <w:szCs w:val="20"/>
        </w:rPr>
      </w:pPr>
      <w:r>
        <w:rPr>
          <w:sz w:val="20"/>
          <w:szCs w:val="20"/>
        </w:rPr>
        <w:lastRenderedPageBreak/>
        <w:t>Educate the employees as to any hazards or risks that might exist while</w:t>
      </w:r>
    </w:p>
    <w:p w14:paraId="7D4B7F60" w14:textId="77777777" w:rsidR="00B47BE2" w:rsidRDefault="00000000">
      <w:pPr>
        <w:pStyle w:val="Standard"/>
        <w:ind w:left="360"/>
        <w:rPr>
          <w:sz w:val="20"/>
          <w:szCs w:val="20"/>
        </w:rPr>
      </w:pPr>
      <w:r>
        <w:rPr>
          <w:sz w:val="20"/>
          <w:szCs w:val="20"/>
        </w:rPr>
        <w:t xml:space="preserve">      performing jobs and about any laws that apply to their responsibilities.</w:t>
      </w:r>
    </w:p>
    <w:p w14:paraId="54627B5D" w14:textId="77777777" w:rsidR="00B47BE2" w:rsidRDefault="00000000">
      <w:pPr>
        <w:pStyle w:val="Standard"/>
        <w:numPr>
          <w:ilvl w:val="0"/>
          <w:numId w:val="11"/>
        </w:numPr>
        <w:ind w:left="0" w:firstLine="0"/>
        <w:rPr>
          <w:sz w:val="20"/>
          <w:szCs w:val="20"/>
        </w:rPr>
      </w:pPr>
      <w:r>
        <w:rPr>
          <w:sz w:val="20"/>
          <w:szCs w:val="20"/>
        </w:rPr>
        <w:t>Respond promptly to and correct all safety and health concerns raised by employees or families of the children we serve.</w:t>
      </w:r>
    </w:p>
    <w:p w14:paraId="6123716E" w14:textId="77777777" w:rsidR="00B47BE2" w:rsidRDefault="00000000">
      <w:pPr>
        <w:pStyle w:val="Standard"/>
        <w:numPr>
          <w:ilvl w:val="0"/>
          <w:numId w:val="11"/>
        </w:numPr>
        <w:ind w:left="0" w:firstLine="0"/>
        <w:rPr>
          <w:sz w:val="20"/>
          <w:szCs w:val="20"/>
        </w:rPr>
      </w:pPr>
      <w:r>
        <w:rPr>
          <w:sz w:val="20"/>
          <w:szCs w:val="20"/>
        </w:rPr>
        <w:t>Discipline any employee who fails to follow safety rules and procedures.</w:t>
      </w:r>
    </w:p>
    <w:p w14:paraId="27C37037" w14:textId="77777777" w:rsidR="00B47BE2" w:rsidRDefault="00B47BE2">
      <w:pPr>
        <w:pStyle w:val="Standard"/>
        <w:rPr>
          <w:sz w:val="20"/>
          <w:szCs w:val="20"/>
        </w:rPr>
      </w:pPr>
    </w:p>
    <w:p w14:paraId="0FB4AD00" w14:textId="77777777" w:rsidR="00B47BE2" w:rsidRDefault="00000000">
      <w:pPr>
        <w:pStyle w:val="Standard"/>
        <w:rPr>
          <w:b/>
          <w:bCs/>
          <w:sz w:val="20"/>
          <w:szCs w:val="20"/>
        </w:rPr>
      </w:pPr>
      <w:r>
        <w:rPr>
          <w:b/>
          <w:bCs/>
          <w:sz w:val="20"/>
          <w:szCs w:val="20"/>
        </w:rPr>
        <w:t xml:space="preserve">Employee Responsibilities </w:t>
      </w:r>
      <w:proofErr w:type="gramStart"/>
      <w:r>
        <w:rPr>
          <w:b/>
          <w:bCs/>
          <w:sz w:val="20"/>
          <w:szCs w:val="20"/>
        </w:rPr>
        <w:t>are to</w:t>
      </w:r>
      <w:proofErr w:type="gramEnd"/>
      <w:r>
        <w:rPr>
          <w:b/>
          <w:bCs/>
          <w:sz w:val="20"/>
          <w:szCs w:val="20"/>
        </w:rPr>
        <w:t>:</w:t>
      </w:r>
    </w:p>
    <w:p w14:paraId="215D8343" w14:textId="77777777" w:rsidR="00B47BE2" w:rsidRDefault="00000000">
      <w:pPr>
        <w:pStyle w:val="Standard"/>
        <w:numPr>
          <w:ilvl w:val="0"/>
          <w:numId w:val="12"/>
        </w:numPr>
        <w:ind w:left="0" w:firstLine="0"/>
        <w:rPr>
          <w:sz w:val="20"/>
          <w:szCs w:val="20"/>
        </w:rPr>
      </w:pPr>
      <w:r>
        <w:rPr>
          <w:sz w:val="20"/>
          <w:szCs w:val="20"/>
        </w:rPr>
        <w:t>Carry out and actively enforce all safety plans.</w:t>
      </w:r>
    </w:p>
    <w:p w14:paraId="1B8165E7" w14:textId="77777777" w:rsidR="00B47BE2" w:rsidRDefault="00000000">
      <w:pPr>
        <w:pStyle w:val="Standard"/>
        <w:numPr>
          <w:ilvl w:val="0"/>
          <w:numId w:val="12"/>
        </w:numPr>
        <w:ind w:left="0" w:firstLine="0"/>
        <w:rPr>
          <w:sz w:val="20"/>
          <w:szCs w:val="20"/>
        </w:rPr>
      </w:pPr>
      <w:r>
        <w:rPr>
          <w:sz w:val="20"/>
          <w:szCs w:val="20"/>
        </w:rPr>
        <w:t>Observe and comply with all safety rules.</w:t>
      </w:r>
    </w:p>
    <w:p w14:paraId="4E2F0A1C" w14:textId="77777777" w:rsidR="00B47BE2" w:rsidRDefault="00000000">
      <w:pPr>
        <w:pStyle w:val="Standard"/>
        <w:numPr>
          <w:ilvl w:val="0"/>
          <w:numId w:val="12"/>
        </w:numPr>
        <w:ind w:left="0" w:firstLine="0"/>
        <w:rPr>
          <w:sz w:val="20"/>
          <w:szCs w:val="20"/>
        </w:rPr>
      </w:pPr>
      <w:proofErr w:type="gramStart"/>
      <w:r>
        <w:rPr>
          <w:sz w:val="20"/>
          <w:szCs w:val="20"/>
        </w:rPr>
        <w:t>Insure</w:t>
      </w:r>
      <w:proofErr w:type="gramEnd"/>
      <w:r>
        <w:rPr>
          <w:sz w:val="20"/>
          <w:szCs w:val="20"/>
        </w:rPr>
        <w:t xml:space="preserve"> that all injuries are treated immediately and reported promptly.  Arrange for first aid and medical services.</w:t>
      </w:r>
    </w:p>
    <w:p w14:paraId="7DA3C10A" w14:textId="77777777" w:rsidR="00B47BE2" w:rsidRDefault="00000000">
      <w:pPr>
        <w:pStyle w:val="Standard"/>
        <w:numPr>
          <w:ilvl w:val="0"/>
          <w:numId w:val="12"/>
        </w:numPr>
        <w:ind w:left="0" w:firstLine="0"/>
        <w:rPr>
          <w:sz w:val="20"/>
          <w:szCs w:val="20"/>
        </w:rPr>
      </w:pPr>
      <w:r>
        <w:rPr>
          <w:sz w:val="20"/>
          <w:szCs w:val="20"/>
        </w:rPr>
        <w:t>Correct all hazards, including unsafe acts and conditions, which are within the scope of your position.</w:t>
      </w:r>
    </w:p>
    <w:p w14:paraId="0E3199EB" w14:textId="77777777" w:rsidR="00B47BE2" w:rsidRDefault="00000000">
      <w:pPr>
        <w:pStyle w:val="Standard"/>
        <w:numPr>
          <w:ilvl w:val="0"/>
          <w:numId w:val="12"/>
        </w:numPr>
        <w:ind w:left="0" w:firstLine="0"/>
        <w:rPr>
          <w:sz w:val="20"/>
          <w:szCs w:val="20"/>
        </w:rPr>
      </w:pPr>
      <w:r>
        <w:rPr>
          <w:sz w:val="20"/>
          <w:szCs w:val="20"/>
        </w:rPr>
        <w:t>When requested, assist with the investigating of accidents.</w:t>
      </w:r>
    </w:p>
    <w:p w14:paraId="1FEA7476" w14:textId="77777777" w:rsidR="00B47BE2" w:rsidRDefault="00000000">
      <w:pPr>
        <w:pStyle w:val="Standard"/>
        <w:numPr>
          <w:ilvl w:val="0"/>
          <w:numId w:val="12"/>
        </w:numPr>
        <w:ind w:left="0" w:firstLine="0"/>
        <w:rPr>
          <w:sz w:val="20"/>
          <w:szCs w:val="20"/>
        </w:rPr>
      </w:pPr>
      <w:r>
        <w:rPr>
          <w:sz w:val="20"/>
          <w:szCs w:val="20"/>
        </w:rPr>
        <w:t>Set a good example of safe conduct.</w:t>
      </w:r>
    </w:p>
    <w:p w14:paraId="00828D2A" w14:textId="77777777" w:rsidR="00B47BE2" w:rsidRDefault="00000000">
      <w:pPr>
        <w:pStyle w:val="Standard"/>
        <w:numPr>
          <w:ilvl w:val="0"/>
          <w:numId w:val="12"/>
        </w:numPr>
        <w:ind w:left="0" w:firstLine="0"/>
        <w:rPr>
          <w:sz w:val="20"/>
          <w:szCs w:val="20"/>
        </w:rPr>
      </w:pPr>
      <w:r>
        <w:rPr>
          <w:sz w:val="20"/>
          <w:szCs w:val="20"/>
        </w:rPr>
        <w:t>All staff are required by law to report to Social Services or the local law enforcement agency any suspicions of child abuse, sexual or otherwise neglect or endangerment of which they may become aware.  Each staff will update this training every 2 years.</w:t>
      </w:r>
    </w:p>
    <w:p w14:paraId="2B6E43E0" w14:textId="77777777" w:rsidR="00B47BE2" w:rsidRDefault="00000000">
      <w:pPr>
        <w:pStyle w:val="Standard"/>
        <w:numPr>
          <w:ilvl w:val="0"/>
          <w:numId w:val="12"/>
        </w:numPr>
        <w:ind w:left="0" w:firstLine="0"/>
        <w:rPr>
          <w:sz w:val="20"/>
          <w:szCs w:val="20"/>
        </w:rPr>
      </w:pPr>
      <w:r>
        <w:rPr>
          <w:sz w:val="20"/>
          <w:szCs w:val="20"/>
        </w:rPr>
        <w:t>Maintain and update required certificates and education hours as required for employment.</w:t>
      </w:r>
    </w:p>
    <w:p w14:paraId="402EA405" w14:textId="77777777" w:rsidR="00B47BE2" w:rsidRDefault="00B47BE2">
      <w:pPr>
        <w:pStyle w:val="Standard"/>
        <w:rPr>
          <w:sz w:val="20"/>
          <w:szCs w:val="20"/>
        </w:rPr>
      </w:pPr>
    </w:p>
    <w:p w14:paraId="58572945" w14:textId="77777777" w:rsidR="00B47BE2" w:rsidRDefault="00000000">
      <w:pPr>
        <w:pStyle w:val="Standard"/>
        <w:ind w:left="720"/>
        <w:jc w:val="center"/>
        <w:rPr>
          <w:b/>
          <w:bCs/>
          <w:sz w:val="32"/>
          <w:szCs w:val="32"/>
          <w:u w:val="wave"/>
        </w:rPr>
      </w:pPr>
      <w:r>
        <w:rPr>
          <w:b/>
          <w:bCs/>
          <w:sz w:val="32"/>
          <w:szCs w:val="32"/>
          <w:u w:val="wave"/>
        </w:rPr>
        <w:t>ACCIDENT, ILLNESS AND INJURY</w:t>
      </w:r>
    </w:p>
    <w:p w14:paraId="22D72F4F" w14:textId="77777777" w:rsidR="00B47BE2" w:rsidRDefault="00000000">
      <w:pPr>
        <w:pStyle w:val="Standard"/>
        <w:rPr>
          <w:sz w:val="20"/>
          <w:szCs w:val="20"/>
        </w:rPr>
      </w:pPr>
      <w:r>
        <w:rPr>
          <w:sz w:val="20"/>
          <w:szCs w:val="20"/>
        </w:rPr>
        <w:t xml:space="preserve">Coco Nana's Early Learning Center requires all accidents, illness and injury that happen to an employee while at work need to be reported immediately.  No accident, illness or injury is too small or insignificant to not report.  The employee is to report the injury directly to their supervisor.  If their supervisor is not </w:t>
      </w:r>
      <w:proofErr w:type="gramStart"/>
      <w:r>
        <w:rPr>
          <w:sz w:val="20"/>
          <w:szCs w:val="20"/>
        </w:rPr>
        <w:t>available</w:t>
      </w:r>
      <w:proofErr w:type="gramEnd"/>
      <w:r>
        <w:rPr>
          <w:sz w:val="20"/>
          <w:szCs w:val="20"/>
        </w:rPr>
        <w:t xml:space="preserve"> the employee may be asked to report the injury to the administrator or center director.</w:t>
      </w:r>
    </w:p>
    <w:p w14:paraId="343EAB1D" w14:textId="77777777" w:rsidR="00B47BE2" w:rsidRDefault="00B47BE2">
      <w:pPr>
        <w:pStyle w:val="Standard"/>
        <w:rPr>
          <w:sz w:val="20"/>
          <w:szCs w:val="20"/>
        </w:rPr>
      </w:pPr>
    </w:p>
    <w:p w14:paraId="633740F7" w14:textId="77777777" w:rsidR="00B47BE2" w:rsidRDefault="00000000">
      <w:pPr>
        <w:pStyle w:val="Standard"/>
        <w:jc w:val="center"/>
        <w:rPr>
          <w:b/>
          <w:bCs/>
          <w:sz w:val="32"/>
          <w:szCs w:val="32"/>
          <w:u w:val="wave"/>
        </w:rPr>
      </w:pPr>
      <w:r>
        <w:rPr>
          <w:b/>
          <w:bCs/>
          <w:sz w:val="32"/>
          <w:szCs w:val="32"/>
          <w:u w:val="wave"/>
        </w:rPr>
        <w:t>IDENTIFICATION</w:t>
      </w:r>
    </w:p>
    <w:p w14:paraId="59C41DDE" w14:textId="77777777" w:rsidR="00B47BE2" w:rsidRDefault="00000000">
      <w:pPr>
        <w:pStyle w:val="Standard"/>
      </w:pPr>
      <w:r>
        <w:rPr>
          <w:rFonts w:ascii="Times" w:eastAsia="Times" w:hAnsi="Times" w:cs="Times"/>
          <w:b/>
          <w:bCs/>
          <w:sz w:val="20"/>
          <w:szCs w:val="20"/>
        </w:rPr>
        <w:t xml:space="preserve">Background Investigations – </w:t>
      </w:r>
      <w:r>
        <w:rPr>
          <w:rFonts w:ascii="Times" w:eastAsia="Times" w:hAnsi="Times" w:cs="Times"/>
          <w:sz w:val="20"/>
          <w:szCs w:val="20"/>
        </w:rPr>
        <w:t xml:space="preserve">All employees of Coco Nana's Early Learning Center will have a completed background information disclosure (BID) form in their file prior to their first day of work, and caregiver   background check (CBC) completed by the Department of Justice – </w:t>
      </w:r>
      <w:proofErr w:type="gramStart"/>
      <w:r>
        <w:rPr>
          <w:rFonts w:ascii="Times" w:eastAsia="Times" w:hAnsi="Times" w:cs="Times"/>
          <w:sz w:val="20"/>
          <w:szCs w:val="20"/>
        </w:rPr>
        <w:t>Finger print</w:t>
      </w:r>
      <w:proofErr w:type="gramEnd"/>
      <w:r>
        <w:rPr>
          <w:rFonts w:ascii="Times" w:eastAsia="Times" w:hAnsi="Times" w:cs="Times"/>
          <w:sz w:val="20"/>
          <w:szCs w:val="20"/>
        </w:rPr>
        <w:t xml:space="preserve"> check (DOJ) upon hire </w:t>
      </w:r>
      <w:proofErr w:type="spellStart"/>
      <w:r>
        <w:rPr>
          <w:rFonts w:ascii="Times" w:eastAsia="Times" w:hAnsi="Times" w:cs="Times"/>
          <w:sz w:val="20"/>
          <w:szCs w:val="20"/>
        </w:rPr>
        <w:t>hire</w:t>
      </w:r>
      <w:proofErr w:type="spellEnd"/>
      <w:r>
        <w:rPr>
          <w:rFonts w:ascii="Times" w:eastAsia="Times" w:hAnsi="Times" w:cs="Times"/>
          <w:sz w:val="20"/>
          <w:szCs w:val="20"/>
        </w:rPr>
        <w:t xml:space="preserve">.  The results will be on file in the center office.  All </w:t>
      </w:r>
      <w:proofErr w:type="gramStart"/>
      <w:r>
        <w:rPr>
          <w:rFonts w:ascii="Times" w:eastAsia="Times" w:hAnsi="Times" w:cs="Times"/>
          <w:sz w:val="20"/>
          <w:szCs w:val="20"/>
        </w:rPr>
        <w:t>employee's</w:t>
      </w:r>
      <w:proofErr w:type="gramEnd"/>
      <w:r>
        <w:rPr>
          <w:rFonts w:ascii="Times" w:eastAsia="Times" w:hAnsi="Times" w:cs="Times"/>
          <w:sz w:val="20"/>
          <w:szCs w:val="20"/>
        </w:rPr>
        <w:t xml:space="preserve"> will be required to repeat the CBC annually.  All staff are </w:t>
      </w:r>
      <w:proofErr w:type="gramStart"/>
      <w:r>
        <w:rPr>
          <w:rFonts w:ascii="Times" w:eastAsia="Times" w:hAnsi="Times" w:cs="Times"/>
          <w:sz w:val="20"/>
          <w:szCs w:val="20"/>
        </w:rPr>
        <w:t>required  to</w:t>
      </w:r>
      <w:proofErr w:type="gramEnd"/>
      <w:r>
        <w:rPr>
          <w:rFonts w:ascii="Times" w:eastAsia="Times" w:hAnsi="Times" w:cs="Times"/>
          <w:sz w:val="20"/>
          <w:szCs w:val="20"/>
        </w:rPr>
        <w:t xml:space="preserve"> notify the childcare facility as soon as possible but no later than the person's next </w:t>
      </w:r>
      <w:proofErr w:type="gramStart"/>
      <w:r>
        <w:rPr>
          <w:rFonts w:ascii="Times" w:eastAsia="Times" w:hAnsi="Times" w:cs="Times"/>
          <w:sz w:val="20"/>
          <w:szCs w:val="20"/>
        </w:rPr>
        <w:t>work  day</w:t>
      </w:r>
      <w:proofErr w:type="gramEnd"/>
      <w:r>
        <w:rPr>
          <w:rFonts w:ascii="Times" w:eastAsia="Times" w:hAnsi="Times" w:cs="Times"/>
          <w:sz w:val="20"/>
          <w:szCs w:val="20"/>
        </w:rPr>
        <w:t xml:space="preserve">, whenever any of the following </w:t>
      </w:r>
      <w:proofErr w:type="gramStart"/>
      <w:r>
        <w:rPr>
          <w:rFonts w:ascii="Times" w:eastAsia="Times" w:hAnsi="Times" w:cs="Times"/>
          <w:sz w:val="20"/>
          <w:szCs w:val="20"/>
        </w:rPr>
        <w:t>occurs</w:t>
      </w:r>
      <w:proofErr w:type="gramEnd"/>
      <w:r>
        <w:rPr>
          <w:rFonts w:ascii="Times" w:eastAsia="Times" w:hAnsi="Times" w:cs="Times"/>
          <w:sz w:val="20"/>
          <w:szCs w:val="20"/>
        </w:rPr>
        <w:t>:</w:t>
      </w:r>
    </w:p>
    <w:p w14:paraId="53BABB31" w14:textId="77777777" w:rsidR="00B47BE2" w:rsidRDefault="00000000">
      <w:pPr>
        <w:pStyle w:val="Standard"/>
        <w:numPr>
          <w:ilvl w:val="0"/>
          <w:numId w:val="13"/>
        </w:numPr>
        <w:rPr>
          <w:rFonts w:ascii="Times" w:eastAsia="Times" w:hAnsi="Times" w:cs="Times"/>
          <w:sz w:val="20"/>
          <w:szCs w:val="20"/>
        </w:rPr>
      </w:pPr>
      <w:r>
        <w:rPr>
          <w:rFonts w:ascii="Times" w:eastAsia="Times" w:hAnsi="Times" w:cs="Times"/>
          <w:sz w:val="20"/>
          <w:szCs w:val="20"/>
        </w:rPr>
        <w:t>The person has been convicted of any crime.</w:t>
      </w:r>
    </w:p>
    <w:p w14:paraId="3DAC3612" w14:textId="77777777" w:rsidR="00B47BE2" w:rsidRDefault="00000000">
      <w:pPr>
        <w:pStyle w:val="Standard"/>
        <w:numPr>
          <w:ilvl w:val="0"/>
          <w:numId w:val="13"/>
        </w:numPr>
        <w:rPr>
          <w:rFonts w:ascii="Times" w:eastAsia="Times" w:hAnsi="Times" w:cs="Times"/>
          <w:sz w:val="20"/>
          <w:szCs w:val="20"/>
        </w:rPr>
      </w:pPr>
      <w:r>
        <w:rPr>
          <w:rFonts w:ascii="Times" w:eastAsia="Times" w:hAnsi="Times" w:cs="Times"/>
          <w:sz w:val="20"/>
          <w:szCs w:val="20"/>
        </w:rPr>
        <w:t xml:space="preserve">The person has been or is being investigated by any governmental agency for any other act, offense or omission including an investigation related to the abuse or neglect or the threat of abuse or neglect </w:t>
      </w:r>
      <w:proofErr w:type="gramStart"/>
      <w:r>
        <w:rPr>
          <w:rFonts w:ascii="Times" w:eastAsia="Times" w:hAnsi="Times" w:cs="Times"/>
          <w:sz w:val="20"/>
          <w:szCs w:val="20"/>
        </w:rPr>
        <w:t>to</w:t>
      </w:r>
      <w:proofErr w:type="gramEnd"/>
      <w:r>
        <w:rPr>
          <w:rFonts w:ascii="Times" w:eastAsia="Times" w:hAnsi="Times" w:cs="Times"/>
          <w:sz w:val="20"/>
          <w:szCs w:val="20"/>
        </w:rPr>
        <w:t xml:space="preserve"> a child or other client, or an investigation related to misappropriation of a client's property.</w:t>
      </w:r>
    </w:p>
    <w:p w14:paraId="12A32044" w14:textId="77777777" w:rsidR="00B47BE2" w:rsidRDefault="00000000">
      <w:pPr>
        <w:pStyle w:val="Standard"/>
        <w:numPr>
          <w:ilvl w:val="0"/>
          <w:numId w:val="13"/>
        </w:numPr>
        <w:rPr>
          <w:rFonts w:ascii="Times" w:eastAsia="Times" w:hAnsi="Times" w:cs="Times"/>
          <w:sz w:val="20"/>
          <w:szCs w:val="20"/>
        </w:rPr>
      </w:pPr>
      <w:r>
        <w:rPr>
          <w:rFonts w:ascii="Times" w:eastAsia="Times" w:hAnsi="Times" w:cs="Times"/>
          <w:sz w:val="20"/>
          <w:szCs w:val="20"/>
        </w:rPr>
        <w:t>The person has a governmental finding substantiated against them of abuse or neglect of a client or of misappropriation of a client's property.</w:t>
      </w:r>
    </w:p>
    <w:p w14:paraId="17198E5F" w14:textId="77777777" w:rsidR="00B47BE2" w:rsidRDefault="00000000">
      <w:pPr>
        <w:pStyle w:val="Standard"/>
        <w:numPr>
          <w:ilvl w:val="0"/>
          <w:numId w:val="13"/>
        </w:numPr>
        <w:rPr>
          <w:rFonts w:ascii="Times" w:eastAsia="Times" w:hAnsi="Times" w:cs="Times"/>
          <w:sz w:val="20"/>
          <w:szCs w:val="20"/>
        </w:rPr>
      </w:pPr>
      <w:r>
        <w:rPr>
          <w:rFonts w:ascii="Times" w:eastAsia="Times" w:hAnsi="Times" w:cs="Times"/>
          <w:sz w:val="20"/>
          <w:szCs w:val="20"/>
        </w:rPr>
        <w:t xml:space="preserve">In the case of a position for which a person must be credentialed by the department of regulation and licensing, the person has denied a license or the person's license has been restricted or otherwise limited.  </w:t>
      </w:r>
    </w:p>
    <w:p w14:paraId="4A7798CB" w14:textId="77777777" w:rsidR="00B47BE2" w:rsidRDefault="00000000">
      <w:pPr>
        <w:pStyle w:val="Standard"/>
        <w:rPr>
          <w:rFonts w:ascii="Times" w:eastAsia="Times" w:hAnsi="Times" w:cs="Times"/>
          <w:sz w:val="20"/>
          <w:szCs w:val="20"/>
        </w:rPr>
      </w:pPr>
      <w:r>
        <w:rPr>
          <w:rFonts w:ascii="Times" w:eastAsia="Times" w:hAnsi="Times" w:cs="Times"/>
          <w:sz w:val="20"/>
          <w:szCs w:val="20"/>
        </w:rPr>
        <w:t>DHS 12.07 also requires the facility to notify DCF or the certifying agency by the next business day of the above occurrence.</w:t>
      </w:r>
    </w:p>
    <w:p w14:paraId="692D8C1E" w14:textId="77777777" w:rsidR="00B47BE2" w:rsidRDefault="00000000">
      <w:pPr>
        <w:pStyle w:val="Standard"/>
        <w:jc w:val="center"/>
        <w:rPr>
          <w:b/>
          <w:bCs/>
          <w:sz w:val="32"/>
          <w:szCs w:val="32"/>
          <w:u w:val="wave"/>
        </w:rPr>
      </w:pPr>
      <w:r>
        <w:rPr>
          <w:b/>
          <w:bCs/>
          <w:sz w:val="32"/>
          <w:szCs w:val="32"/>
          <w:u w:val="wave"/>
        </w:rPr>
        <w:t>GENERAL INFORMATION</w:t>
      </w:r>
    </w:p>
    <w:p w14:paraId="13655C14" w14:textId="77777777" w:rsidR="00B47BE2" w:rsidRDefault="00000000">
      <w:pPr>
        <w:pStyle w:val="Standard"/>
        <w:rPr>
          <w:b/>
          <w:bCs/>
          <w:sz w:val="20"/>
          <w:szCs w:val="20"/>
        </w:rPr>
      </w:pPr>
      <w:r>
        <w:rPr>
          <w:b/>
          <w:bCs/>
          <w:sz w:val="20"/>
          <w:szCs w:val="20"/>
        </w:rPr>
        <w:t>Processing</w:t>
      </w:r>
    </w:p>
    <w:p w14:paraId="328A2470" w14:textId="77777777" w:rsidR="00B47BE2" w:rsidRDefault="00000000">
      <w:pPr>
        <w:pStyle w:val="Standard"/>
        <w:rPr>
          <w:sz w:val="20"/>
          <w:szCs w:val="20"/>
        </w:rPr>
      </w:pPr>
      <w:r>
        <w:rPr>
          <w:sz w:val="20"/>
          <w:szCs w:val="20"/>
        </w:rPr>
        <w:t xml:space="preserve">All employees are required to report to the administrator for processing before they start work.  A Driver’s License (or other form of picture ID) and a Social Security Card </w:t>
      </w:r>
      <w:proofErr w:type="gramStart"/>
      <w:r>
        <w:rPr>
          <w:sz w:val="20"/>
          <w:szCs w:val="20"/>
        </w:rPr>
        <w:t>is</w:t>
      </w:r>
      <w:proofErr w:type="gramEnd"/>
      <w:r>
        <w:rPr>
          <w:sz w:val="20"/>
          <w:szCs w:val="20"/>
        </w:rPr>
        <w:t xml:space="preserve"> required.  At that time the new employee will be scheduled for an orientation.</w:t>
      </w:r>
    </w:p>
    <w:p w14:paraId="78A4A6DD" w14:textId="77777777" w:rsidR="00B47BE2" w:rsidRDefault="00000000">
      <w:pPr>
        <w:pStyle w:val="Standard"/>
        <w:rPr>
          <w:b/>
          <w:bCs/>
          <w:sz w:val="20"/>
          <w:szCs w:val="20"/>
        </w:rPr>
      </w:pPr>
      <w:r>
        <w:rPr>
          <w:b/>
          <w:bCs/>
          <w:sz w:val="20"/>
          <w:szCs w:val="20"/>
        </w:rPr>
        <w:t>Personal Appearance</w:t>
      </w:r>
    </w:p>
    <w:p w14:paraId="5FA265BE" w14:textId="77777777" w:rsidR="00B47BE2" w:rsidRDefault="00000000">
      <w:pPr>
        <w:pStyle w:val="Standard"/>
        <w:rPr>
          <w:sz w:val="20"/>
          <w:szCs w:val="20"/>
        </w:rPr>
      </w:pPr>
      <w:r>
        <w:rPr>
          <w:sz w:val="20"/>
          <w:szCs w:val="20"/>
        </w:rPr>
        <w:t>Coco Nana's Early Learning Center takes pride in the appearance of its employees.  It is expected that our employees will always be neat and clean.  We also ask the following:</w:t>
      </w:r>
    </w:p>
    <w:p w14:paraId="742614CB" w14:textId="77777777" w:rsidR="00B47BE2" w:rsidRDefault="00000000">
      <w:pPr>
        <w:pStyle w:val="Standard"/>
        <w:numPr>
          <w:ilvl w:val="0"/>
          <w:numId w:val="14"/>
        </w:numPr>
        <w:ind w:left="0" w:firstLine="0"/>
        <w:rPr>
          <w:sz w:val="20"/>
          <w:szCs w:val="20"/>
        </w:rPr>
      </w:pPr>
      <w:r>
        <w:rPr>
          <w:sz w:val="20"/>
          <w:szCs w:val="20"/>
        </w:rPr>
        <w:t xml:space="preserve">Tattoos and body piercing, whenever possible, </w:t>
      </w:r>
      <w:proofErr w:type="gramStart"/>
      <w:r>
        <w:rPr>
          <w:sz w:val="20"/>
          <w:szCs w:val="20"/>
        </w:rPr>
        <w:t>not be</w:t>
      </w:r>
      <w:proofErr w:type="gramEnd"/>
      <w:r>
        <w:rPr>
          <w:sz w:val="20"/>
          <w:szCs w:val="20"/>
        </w:rPr>
        <w:t xml:space="preserve"> visible to the public</w:t>
      </w:r>
    </w:p>
    <w:p w14:paraId="73F8A9BA" w14:textId="77777777" w:rsidR="00B47BE2" w:rsidRDefault="00000000">
      <w:pPr>
        <w:pStyle w:val="Standard"/>
        <w:numPr>
          <w:ilvl w:val="0"/>
          <w:numId w:val="14"/>
        </w:numPr>
        <w:ind w:left="0" w:firstLine="0"/>
        <w:rPr>
          <w:sz w:val="20"/>
          <w:szCs w:val="20"/>
        </w:rPr>
      </w:pPr>
      <w:r>
        <w:rPr>
          <w:sz w:val="20"/>
          <w:szCs w:val="20"/>
        </w:rPr>
        <w:t>Avoid excessive use of perfume, cologne or jewelry</w:t>
      </w:r>
    </w:p>
    <w:p w14:paraId="259439AF" w14:textId="77777777" w:rsidR="00B47BE2" w:rsidRDefault="00000000">
      <w:pPr>
        <w:pStyle w:val="Standard"/>
        <w:numPr>
          <w:ilvl w:val="0"/>
          <w:numId w:val="14"/>
        </w:numPr>
        <w:ind w:left="0" w:firstLine="0"/>
        <w:rPr>
          <w:sz w:val="20"/>
          <w:szCs w:val="20"/>
        </w:rPr>
      </w:pPr>
      <w:r>
        <w:rPr>
          <w:sz w:val="20"/>
          <w:szCs w:val="20"/>
        </w:rPr>
        <w:lastRenderedPageBreak/>
        <w:t>Attire and appearance should be appropriate for the daily planned activities</w:t>
      </w:r>
    </w:p>
    <w:p w14:paraId="4275C4D1" w14:textId="77777777" w:rsidR="00B47BE2" w:rsidRDefault="00B47BE2">
      <w:pPr>
        <w:pStyle w:val="Standard"/>
        <w:rPr>
          <w:b/>
          <w:bCs/>
          <w:sz w:val="20"/>
          <w:szCs w:val="20"/>
        </w:rPr>
      </w:pPr>
    </w:p>
    <w:p w14:paraId="3B0C6263" w14:textId="77777777" w:rsidR="00B47BE2" w:rsidRDefault="00000000">
      <w:pPr>
        <w:pStyle w:val="Standard"/>
        <w:rPr>
          <w:b/>
          <w:bCs/>
          <w:sz w:val="20"/>
          <w:szCs w:val="20"/>
        </w:rPr>
      </w:pPr>
      <w:r>
        <w:rPr>
          <w:b/>
          <w:bCs/>
          <w:sz w:val="20"/>
          <w:szCs w:val="20"/>
        </w:rPr>
        <w:t>Employee Breaks</w:t>
      </w:r>
    </w:p>
    <w:p w14:paraId="65274F59" w14:textId="77777777" w:rsidR="00B47BE2" w:rsidRDefault="00000000">
      <w:pPr>
        <w:pStyle w:val="Standard"/>
        <w:rPr>
          <w:sz w:val="20"/>
          <w:szCs w:val="20"/>
        </w:rPr>
      </w:pPr>
      <w:r>
        <w:rPr>
          <w:sz w:val="20"/>
          <w:szCs w:val="20"/>
        </w:rPr>
        <w:t xml:space="preserve">Paid breaks and lunch are provided for employees.  All staff are to eat lunch with the children.  Each staff will have a ten (10) minute break at alternating times and coordinating these times with the other staff.  All staff are required to remain at the center during all breaks.  </w:t>
      </w:r>
    </w:p>
    <w:p w14:paraId="301BEBF0" w14:textId="77777777" w:rsidR="00B47BE2" w:rsidRDefault="00000000">
      <w:pPr>
        <w:pStyle w:val="Standard"/>
        <w:rPr>
          <w:b/>
          <w:bCs/>
          <w:sz w:val="20"/>
          <w:szCs w:val="20"/>
        </w:rPr>
      </w:pPr>
      <w:proofErr w:type="gramStart"/>
      <w:r>
        <w:rPr>
          <w:b/>
          <w:bCs/>
          <w:sz w:val="20"/>
          <w:szCs w:val="20"/>
        </w:rPr>
        <w:t>Two Hour</w:t>
      </w:r>
      <w:proofErr w:type="gramEnd"/>
      <w:r>
        <w:rPr>
          <w:b/>
          <w:bCs/>
          <w:sz w:val="20"/>
          <w:szCs w:val="20"/>
        </w:rPr>
        <w:t xml:space="preserve"> Preparation Time</w:t>
      </w:r>
    </w:p>
    <w:p w14:paraId="3A373187" w14:textId="77777777" w:rsidR="00B47BE2" w:rsidRDefault="00000000">
      <w:pPr>
        <w:pStyle w:val="Standard"/>
        <w:rPr>
          <w:sz w:val="20"/>
          <w:szCs w:val="20"/>
        </w:rPr>
      </w:pPr>
      <w:r>
        <w:rPr>
          <w:sz w:val="20"/>
          <w:szCs w:val="20"/>
        </w:rPr>
        <w:t xml:space="preserve">Each lead teacher will be given two hours of paid prep time to be used for </w:t>
      </w:r>
      <w:proofErr w:type="gramStart"/>
      <w:r>
        <w:rPr>
          <w:sz w:val="20"/>
          <w:szCs w:val="20"/>
        </w:rPr>
        <w:t>purposes of lesson</w:t>
      </w:r>
      <w:proofErr w:type="gramEnd"/>
      <w:r>
        <w:rPr>
          <w:sz w:val="20"/>
          <w:szCs w:val="20"/>
        </w:rPr>
        <w:t xml:space="preserve"> plans, portfolios or what they feel will help improve the quality of their classroom.  This will be scheduled in coordination with the other lead teachers and will be used during nap time.  A floater staff will be provided to watch over your children while they nap.  </w:t>
      </w:r>
    </w:p>
    <w:p w14:paraId="7273CBA0" w14:textId="77777777" w:rsidR="00B47BE2" w:rsidRDefault="00000000">
      <w:pPr>
        <w:pStyle w:val="Standard"/>
        <w:rPr>
          <w:b/>
          <w:bCs/>
          <w:sz w:val="20"/>
          <w:szCs w:val="20"/>
        </w:rPr>
      </w:pPr>
      <w:r>
        <w:rPr>
          <w:b/>
          <w:bCs/>
          <w:sz w:val="20"/>
          <w:szCs w:val="20"/>
        </w:rPr>
        <w:t>Personal Phone Calls</w:t>
      </w:r>
    </w:p>
    <w:p w14:paraId="5F57B32E" w14:textId="77777777" w:rsidR="00B47BE2" w:rsidRDefault="00000000">
      <w:pPr>
        <w:pStyle w:val="Standard"/>
        <w:rPr>
          <w:sz w:val="20"/>
          <w:szCs w:val="20"/>
        </w:rPr>
      </w:pPr>
      <w:r>
        <w:rPr>
          <w:sz w:val="20"/>
          <w:szCs w:val="20"/>
        </w:rPr>
        <w:t xml:space="preserve">Coco Nana's Early Learning Center telephones are for business use.  If it is necessary to make a local phone </w:t>
      </w:r>
      <w:proofErr w:type="gramStart"/>
      <w:r>
        <w:rPr>
          <w:sz w:val="20"/>
          <w:szCs w:val="20"/>
        </w:rPr>
        <w:t>call</w:t>
      </w:r>
      <w:proofErr w:type="gramEnd"/>
      <w:r>
        <w:rPr>
          <w:sz w:val="20"/>
          <w:szCs w:val="20"/>
        </w:rPr>
        <w:t xml:space="preserve"> please do this during break times.  Cell phones are NOT allowed to be used when working with </w:t>
      </w:r>
      <w:proofErr w:type="gramStart"/>
      <w:r>
        <w:rPr>
          <w:sz w:val="20"/>
          <w:szCs w:val="20"/>
        </w:rPr>
        <w:t>the children</w:t>
      </w:r>
      <w:proofErr w:type="gramEnd"/>
      <w:r>
        <w:rPr>
          <w:sz w:val="20"/>
          <w:szCs w:val="20"/>
        </w:rPr>
        <w:t>.</w:t>
      </w:r>
    </w:p>
    <w:p w14:paraId="4281E7DE" w14:textId="77777777" w:rsidR="00B47BE2" w:rsidRDefault="00000000">
      <w:pPr>
        <w:pStyle w:val="Standard"/>
        <w:rPr>
          <w:b/>
          <w:bCs/>
          <w:sz w:val="20"/>
          <w:szCs w:val="20"/>
        </w:rPr>
      </w:pPr>
      <w:r>
        <w:rPr>
          <w:b/>
          <w:bCs/>
          <w:sz w:val="20"/>
          <w:szCs w:val="20"/>
        </w:rPr>
        <w:t>Entering the Building</w:t>
      </w:r>
    </w:p>
    <w:p w14:paraId="0CA908AB" w14:textId="77777777" w:rsidR="00B47BE2" w:rsidRDefault="00000000">
      <w:pPr>
        <w:pStyle w:val="Standard"/>
        <w:rPr>
          <w:sz w:val="20"/>
          <w:szCs w:val="20"/>
        </w:rPr>
      </w:pPr>
      <w:r>
        <w:rPr>
          <w:sz w:val="20"/>
          <w:szCs w:val="20"/>
        </w:rPr>
        <w:t xml:space="preserve">All employees will be expected to enter the building from the </w:t>
      </w:r>
      <w:proofErr w:type="gramStart"/>
      <w:r>
        <w:rPr>
          <w:sz w:val="20"/>
          <w:szCs w:val="20"/>
        </w:rPr>
        <w:t>North door</w:t>
      </w:r>
      <w:proofErr w:type="gramEnd"/>
      <w:r>
        <w:rPr>
          <w:sz w:val="20"/>
          <w:szCs w:val="20"/>
        </w:rPr>
        <w:t xml:space="preserve"> entrance.  Once inside the building each employee is to punch in his or her code number into the time clock at the front of the building.  </w:t>
      </w:r>
    </w:p>
    <w:p w14:paraId="4BBE3381" w14:textId="77777777" w:rsidR="00B47BE2" w:rsidRDefault="00000000">
      <w:pPr>
        <w:pStyle w:val="Standard"/>
        <w:rPr>
          <w:b/>
          <w:bCs/>
          <w:sz w:val="20"/>
          <w:szCs w:val="20"/>
        </w:rPr>
      </w:pPr>
      <w:r>
        <w:rPr>
          <w:b/>
          <w:bCs/>
          <w:sz w:val="20"/>
          <w:szCs w:val="20"/>
        </w:rPr>
        <w:t>Smoking</w:t>
      </w:r>
    </w:p>
    <w:p w14:paraId="5ACABC38" w14:textId="77777777" w:rsidR="00B47BE2" w:rsidRDefault="00000000">
      <w:pPr>
        <w:pStyle w:val="Standard"/>
        <w:rPr>
          <w:sz w:val="20"/>
          <w:szCs w:val="20"/>
        </w:rPr>
      </w:pPr>
      <w:r>
        <w:rPr>
          <w:sz w:val="20"/>
          <w:szCs w:val="20"/>
        </w:rPr>
        <w:t>Coco Nana's Early Learning Center is a tobacco free facility and will not tolerate any staff smoking or using tobacco on the premises.</w:t>
      </w:r>
    </w:p>
    <w:p w14:paraId="2EA3A0D0" w14:textId="77777777" w:rsidR="00B47BE2" w:rsidRDefault="00000000">
      <w:pPr>
        <w:pStyle w:val="Standard"/>
        <w:jc w:val="center"/>
        <w:rPr>
          <w:b/>
          <w:bCs/>
          <w:sz w:val="32"/>
          <w:szCs w:val="32"/>
          <w:u w:val="wave"/>
        </w:rPr>
      </w:pPr>
      <w:r>
        <w:rPr>
          <w:b/>
          <w:bCs/>
          <w:sz w:val="32"/>
          <w:szCs w:val="32"/>
          <w:u w:val="wave"/>
        </w:rPr>
        <w:t>WORK AND PAY INFORMATION</w:t>
      </w:r>
    </w:p>
    <w:p w14:paraId="565D17B0" w14:textId="77777777" w:rsidR="00B47BE2" w:rsidRDefault="00000000">
      <w:pPr>
        <w:pStyle w:val="Standard"/>
        <w:rPr>
          <w:b/>
          <w:bCs/>
          <w:sz w:val="20"/>
          <w:szCs w:val="20"/>
        </w:rPr>
      </w:pPr>
      <w:r>
        <w:rPr>
          <w:b/>
          <w:bCs/>
          <w:sz w:val="20"/>
          <w:szCs w:val="20"/>
        </w:rPr>
        <w:t>Salaried/Hourly Employees (See Pay Scale)</w:t>
      </w:r>
    </w:p>
    <w:p w14:paraId="4C62A9C2" w14:textId="77777777" w:rsidR="00B47BE2" w:rsidRDefault="00000000">
      <w:pPr>
        <w:pStyle w:val="Standard"/>
        <w:rPr>
          <w:sz w:val="20"/>
          <w:szCs w:val="20"/>
        </w:rPr>
      </w:pPr>
      <w:r>
        <w:rPr>
          <w:sz w:val="20"/>
          <w:szCs w:val="20"/>
        </w:rPr>
        <w:t xml:space="preserve">Salaried employees are generally professional or administrative (supervisor and above) personnel.  Their schedules will vary and are dependent on the number of children and what work needs to be done.  Salaried employees are paid at an annual rate to fulfill certain responsibilities and do not receive overtime pay. We currently have no salaried </w:t>
      </w:r>
      <w:proofErr w:type="gramStart"/>
      <w:r>
        <w:rPr>
          <w:sz w:val="20"/>
          <w:szCs w:val="20"/>
        </w:rPr>
        <w:t>employee's</w:t>
      </w:r>
      <w:proofErr w:type="gramEnd"/>
      <w:r>
        <w:rPr>
          <w:sz w:val="20"/>
          <w:szCs w:val="20"/>
        </w:rPr>
        <w:t xml:space="preserve">.  Hourly employees are paid according to the number of hours </w:t>
      </w:r>
      <w:proofErr w:type="gramStart"/>
      <w:r>
        <w:rPr>
          <w:sz w:val="20"/>
          <w:szCs w:val="20"/>
        </w:rPr>
        <w:t>actually worked</w:t>
      </w:r>
      <w:proofErr w:type="gramEnd"/>
      <w:r>
        <w:rPr>
          <w:sz w:val="20"/>
          <w:szCs w:val="20"/>
        </w:rPr>
        <w:t xml:space="preserve"> and are eligible to </w:t>
      </w:r>
      <w:proofErr w:type="spellStart"/>
      <w:r>
        <w:rPr>
          <w:sz w:val="20"/>
          <w:szCs w:val="20"/>
        </w:rPr>
        <w:t>over time</w:t>
      </w:r>
      <w:proofErr w:type="spellEnd"/>
      <w:r>
        <w:rPr>
          <w:sz w:val="20"/>
          <w:szCs w:val="20"/>
        </w:rPr>
        <w:t xml:space="preserve"> pay if they work more than forty (40) hours in a week.  All overtime must be pre-approved by the supervisor.</w:t>
      </w:r>
    </w:p>
    <w:p w14:paraId="001743C2" w14:textId="77777777" w:rsidR="00B47BE2" w:rsidRDefault="00000000">
      <w:pPr>
        <w:pStyle w:val="Standard"/>
        <w:rPr>
          <w:b/>
          <w:bCs/>
          <w:sz w:val="20"/>
          <w:szCs w:val="20"/>
        </w:rPr>
      </w:pPr>
      <w:r>
        <w:rPr>
          <w:b/>
          <w:bCs/>
          <w:sz w:val="20"/>
          <w:szCs w:val="20"/>
        </w:rPr>
        <w:t>Employee Schedules</w:t>
      </w:r>
    </w:p>
    <w:p w14:paraId="178F1982" w14:textId="77777777" w:rsidR="00B47BE2" w:rsidRDefault="00000000">
      <w:pPr>
        <w:pStyle w:val="Standard"/>
        <w:rPr>
          <w:sz w:val="20"/>
          <w:szCs w:val="20"/>
        </w:rPr>
      </w:pPr>
      <w:r>
        <w:rPr>
          <w:sz w:val="20"/>
          <w:szCs w:val="20"/>
        </w:rPr>
        <w:t xml:space="preserve">All employees will be expected to work their regular shift </w:t>
      </w:r>
      <w:proofErr w:type="gramStart"/>
      <w:r>
        <w:rPr>
          <w:sz w:val="20"/>
          <w:szCs w:val="20"/>
        </w:rPr>
        <w:t>in order to</w:t>
      </w:r>
      <w:proofErr w:type="gramEnd"/>
      <w:r>
        <w:rPr>
          <w:sz w:val="20"/>
          <w:szCs w:val="20"/>
        </w:rPr>
        <w:t xml:space="preserve"> meet the needs of the center.  However, employees may be asked to work at scheduled times other than what they were hired for.  This depends largely upon the enrollment of the children and maintaining accurate </w:t>
      </w:r>
      <w:proofErr w:type="gramStart"/>
      <w:r>
        <w:rPr>
          <w:sz w:val="20"/>
          <w:szCs w:val="20"/>
        </w:rPr>
        <w:t>child to staff</w:t>
      </w:r>
      <w:proofErr w:type="gramEnd"/>
      <w:r>
        <w:rPr>
          <w:sz w:val="20"/>
          <w:szCs w:val="20"/>
        </w:rPr>
        <w:t xml:space="preserve"> </w:t>
      </w:r>
      <w:proofErr w:type="gramStart"/>
      <w:r>
        <w:rPr>
          <w:sz w:val="20"/>
          <w:szCs w:val="20"/>
        </w:rPr>
        <w:t>ratio’s</w:t>
      </w:r>
      <w:proofErr w:type="gramEnd"/>
      <w:r>
        <w:rPr>
          <w:sz w:val="20"/>
          <w:szCs w:val="20"/>
        </w:rPr>
        <w:t>.</w:t>
      </w:r>
    </w:p>
    <w:p w14:paraId="67D25443" w14:textId="77777777" w:rsidR="00B47BE2" w:rsidRDefault="00000000">
      <w:pPr>
        <w:pStyle w:val="Standard"/>
        <w:rPr>
          <w:b/>
          <w:bCs/>
          <w:sz w:val="20"/>
          <w:szCs w:val="20"/>
        </w:rPr>
      </w:pPr>
      <w:r>
        <w:rPr>
          <w:b/>
          <w:bCs/>
          <w:sz w:val="20"/>
          <w:szCs w:val="20"/>
        </w:rPr>
        <w:t>Payroll Distribution</w:t>
      </w:r>
    </w:p>
    <w:p w14:paraId="0AF77324" w14:textId="77777777" w:rsidR="00B47BE2" w:rsidRDefault="00000000">
      <w:pPr>
        <w:pStyle w:val="Standard"/>
        <w:rPr>
          <w:sz w:val="20"/>
          <w:szCs w:val="20"/>
        </w:rPr>
      </w:pPr>
      <w:r>
        <w:rPr>
          <w:sz w:val="20"/>
          <w:szCs w:val="20"/>
        </w:rPr>
        <w:t xml:space="preserve">Payday is every two (2) weeks on Fridays and covers the two-week pay period, one week prior to payday.  </w:t>
      </w:r>
    </w:p>
    <w:p w14:paraId="5208E373" w14:textId="77777777" w:rsidR="00B47BE2" w:rsidRDefault="00000000">
      <w:pPr>
        <w:pStyle w:val="Standard"/>
        <w:rPr>
          <w:b/>
          <w:bCs/>
          <w:sz w:val="20"/>
          <w:szCs w:val="20"/>
        </w:rPr>
      </w:pPr>
      <w:r>
        <w:rPr>
          <w:b/>
          <w:bCs/>
          <w:sz w:val="20"/>
          <w:szCs w:val="20"/>
        </w:rPr>
        <w:t>Termination</w:t>
      </w:r>
    </w:p>
    <w:p w14:paraId="3A0A9589" w14:textId="77777777" w:rsidR="00B47BE2" w:rsidRDefault="00000000">
      <w:pPr>
        <w:pStyle w:val="Standard"/>
        <w:rPr>
          <w:sz w:val="20"/>
          <w:szCs w:val="20"/>
        </w:rPr>
      </w:pPr>
      <w:r>
        <w:rPr>
          <w:sz w:val="20"/>
          <w:szCs w:val="20"/>
        </w:rPr>
        <w:t xml:space="preserve">An employee quitting (a self or voluntary termination) from Coco Nana's Early Learning Center is required to give </w:t>
      </w:r>
      <w:proofErr w:type="gramStart"/>
      <w:r>
        <w:rPr>
          <w:sz w:val="20"/>
          <w:szCs w:val="20"/>
        </w:rPr>
        <w:t>a two</w:t>
      </w:r>
      <w:proofErr w:type="gramEnd"/>
      <w:r>
        <w:rPr>
          <w:sz w:val="20"/>
          <w:szCs w:val="20"/>
        </w:rPr>
        <w:t xml:space="preserve"> (2) week notice.  Leaving in "good faith" on their own free will, an employee will receive accrued paid time off.  Any employee who has been terminated and is not </w:t>
      </w:r>
      <w:proofErr w:type="gramStart"/>
      <w:r>
        <w:rPr>
          <w:sz w:val="20"/>
          <w:szCs w:val="20"/>
        </w:rPr>
        <w:t>leaving</w:t>
      </w:r>
      <w:proofErr w:type="gramEnd"/>
      <w:r>
        <w:rPr>
          <w:sz w:val="20"/>
          <w:szCs w:val="20"/>
        </w:rPr>
        <w:t xml:space="preserve"> in "good faith" will not receive this.</w:t>
      </w:r>
    </w:p>
    <w:p w14:paraId="43176BAE" w14:textId="77777777" w:rsidR="00B47BE2" w:rsidRDefault="00B47BE2">
      <w:pPr>
        <w:pStyle w:val="Standard"/>
        <w:rPr>
          <w:sz w:val="20"/>
          <w:szCs w:val="20"/>
        </w:rPr>
      </w:pPr>
    </w:p>
    <w:p w14:paraId="748AD3EA" w14:textId="77777777" w:rsidR="00B47BE2" w:rsidRDefault="00000000">
      <w:pPr>
        <w:pStyle w:val="Standard"/>
        <w:jc w:val="center"/>
        <w:rPr>
          <w:b/>
          <w:bCs/>
          <w:sz w:val="32"/>
          <w:szCs w:val="32"/>
          <w:u w:val="wave"/>
        </w:rPr>
      </w:pPr>
      <w:r>
        <w:rPr>
          <w:b/>
          <w:bCs/>
          <w:sz w:val="32"/>
          <w:szCs w:val="32"/>
          <w:u w:val="wave"/>
        </w:rPr>
        <w:t>EMPLOYEE DEVELOPMENT</w:t>
      </w:r>
    </w:p>
    <w:p w14:paraId="0CF0B2D2" w14:textId="77777777" w:rsidR="00B47BE2" w:rsidRDefault="00000000">
      <w:pPr>
        <w:pStyle w:val="Standard"/>
        <w:rPr>
          <w:sz w:val="20"/>
          <w:szCs w:val="20"/>
        </w:rPr>
      </w:pPr>
      <w:r>
        <w:rPr>
          <w:sz w:val="20"/>
          <w:szCs w:val="20"/>
        </w:rPr>
        <w:t>Coco Nana's Early Learning Center strives to hire the best people for its positions as well as develop their staff to meet the ever-changing needs of the center.  Employee development is designed to meet individual, group and center needs at various levels.</w:t>
      </w:r>
    </w:p>
    <w:p w14:paraId="0908CAAE" w14:textId="77777777" w:rsidR="00B47BE2" w:rsidRDefault="00B47BE2">
      <w:pPr>
        <w:pStyle w:val="Standard"/>
        <w:rPr>
          <w:sz w:val="20"/>
          <w:szCs w:val="20"/>
        </w:rPr>
      </w:pPr>
    </w:p>
    <w:p w14:paraId="31542504" w14:textId="77777777" w:rsidR="00B47BE2" w:rsidRDefault="00000000">
      <w:pPr>
        <w:pStyle w:val="Standard"/>
        <w:rPr>
          <w:b/>
          <w:bCs/>
          <w:sz w:val="20"/>
          <w:szCs w:val="20"/>
        </w:rPr>
      </w:pPr>
      <w:r>
        <w:rPr>
          <w:b/>
          <w:bCs/>
          <w:sz w:val="20"/>
          <w:szCs w:val="20"/>
        </w:rPr>
        <w:t>New Employee Orientation</w:t>
      </w:r>
    </w:p>
    <w:p w14:paraId="041CDFF3"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We believe all new employees should be given an overview of the center, including </w:t>
      </w:r>
      <w:proofErr w:type="gramStart"/>
      <w:r>
        <w:rPr>
          <w:rFonts w:ascii="Times" w:eastAsia="Times" w:hAnsi="Times" w:cs="Times"/>
          <w:sz w:val="20"/>
          <w:szCs w:val="20"/>
        </w:rPr>
        <w:t>our</w:t>
      </w:r>
      <w:proofErr w:type="gramEnd"/>
      <w:r>
        <w:rPr>
          <w:rFonts w:ascii="Times" w:eastAsia="Times" w:hAnsi="Times" w:cs="Times"/>
          <w:sz w:val="20"/>
          <w:szCs w:val="20"/>
        </w:rPr>
        <w:t xml:space="preserve"> </w:t>
      </w:r>
      <w:proofErr w:type="gramStart"/>
      <w:r>
        <w:rPr>
          <w:rFonts w:ascii="Times" w:eastAsia="Times" w:hAnsi="Times" w:cs="Times"/>
          <w:sz w:val="20"/>
          <w:szCs w:val="20"/>
        </w:rPr>
        <w:t>expectations of them</w:t>
      </w:r>
      <w:proofErr w:type="gramEnd"/>
      <w:r>
        <w:rPr>
          <w:rFonts w:ascii="Times" w:eastAsia="Times" w:hAnsi="Times" w:cs="Times"/>
          <w:sz w:val="20"/>
          <w:szCs w:val="20"/>
        </w:rPr>
        <w:t xml:space="preserve"> as well as what they can expect from us as soon as they are hired.  </w:t>
      </w:r>
    </w:p>
    <w:p w14:paraId="62C82A6B" w14:textId="77777777" w:rsidR="00B47BE2" w:rsidRDefault="00000000">
      <w:pPr>
        <w:pStyle w:val="Standard"/>
        <w:rPr>
          <w:rFonts w:ascii="Times" w:eastAsia="Times" w:hAnsi="Times" w:cs="Times"/>
          <w:sz w:val="20"/>
          <w:szCs w:val="20"/>
        </w:rPr>
      </w:pPr>
      <w:r>
        <w:rPr>
          <w:rFonts w:ascii="Times" w:eastAsia="Times" w:hAnsi="Times" w:cs="Times"/>
          <w:sz w:val="20"/>
          <w:szCs w:val="20"/>
        </w:rPr>
        <w:t>All staff shall be familiar with Center policies, procedures and licensing rules.  Orientation will take one week and will be documented on a form provided by licensing.  The center will use the orientation checklist to provide training in the following areas:</w:t>
      </w:r>
    </w:p>
    <w:p w14:paraId="34102D1A" w14:textId="77777777" w:rsidR="00B47BE2" w:rsidRDefault="00000000">
      <w:pPr>
        <w:pStyle w:val="Standard"/>
        <w:rPr>
          <w:rFonts w:ascii="Times" w:eastAsia="Times" w:hAnsi="Times" w:cs="Times"/>
          <w:sz w:val="20"/>
          <w:szCs w:val="20"/>
        </w:rPr>
      </w:pPr>
      <w:r>
        <w:rPr>
          <w:rFonts w:ascii="Times" w:eastAsia="Times" w:hAnsi="Times" w:cs="Times"/>
          <w:sz w:val="20"/>
          <w:szCs w:val="20"/>
        </w:rPr>
        <w:tab/>
        <w:t>___Center policies</w:t>
      </w:r>
    </w:p>
    <w:p w14:paraId="6B9F1D4D" w14:textId="77777777" w:rsidR="00B47BE2" w:rsidRDefault="00000000">
      <w:pPr>
        <w:pStyle w:val="Standard"/>
        <w:rPr>
          <w:rFonts w:ascii="Times" w:eastAsia="Times" w:hAnsi="Times" w:cs="Times"/>
          <w:sz w:val="20"/>
          <w:szCs w:val="20"/>
        </w:rPr>
      </w:pPr>
      <w:r>
        <w:rPr>
          <w:rFonts w:ascii="Times" w:eastAsia="Times" w:hAnsi="Times" w:cs="Times"/>
          <w:sz w:val="20"/>
          <w:szCs w:val="20"/>
        </w:rPr>
        <w:tab/>
        <w:t>___Licensing rules</w:t>
      </w:r>
    </w:p>
    <w:p w14:paraId="52341187" w14:textId="77777777" w:rsidR="00B47BE2" w:rsidRDefault="00000000">
      <w:pPr>
        <w:pStyle w:val="Standard"/>
        <w:rPr>
          <w:rFonts w:ascii="Times" w:eastAsia="Times" w:hAnsi="Times" w:cs="Times"/>
          <w:sz w:val="20"/>
          <w:szCs w:val="20"/>
        </w:rPr>
      </w:pPr>
      <w:r>
        <w:rPr>
          <w:rFonts w:ascii="Times" w:eastAsia="Times" w:hAnsi="Times" w:cs="Times"/>
          <w:sz w:val="20"/>
          <w:szCs w:val="20"/>
        </w:rPr>
        <w:lastRenderedPageBreak/>
        <w:tab/>
        <w:t>___Confidentiality policies</w:t>
      </w:r>
    </w:p>
    <w:p w14:paraId="329139F1" w14:textId="77777777" w:rsidR="00B47BE2" w:rsidRDefault="00000000">
      <w:pPr>
        <w:pStyle w:val="Standard"/>
        <w:rPr>
          <w:rFonts w:ascii="Times" w:eastAsia="Times" w:hAnsi="Times" w:cs="Times"/>
          <w:sz w:val="20"/>
          <w:szCs w:val="20"/>
        </w:rPr>
      </w:pPr>
      <w:r>
        <w:rPr>
          <w:rFonts w:ascii="Times" w:eastAsia="Times" w:hAnsi="Times" w:cs="Times"/>
          <w:sz w:val="20"/>
          <w:szCs w:val="20"/>
        </w:rPr>
        <w:tab/>
        <w:t>___Child abuse and neglect recognition and training (Mandated Reporter Training)</w:t>
      </w:r>
    </w:p>
    <w:p w14:paraId="08689A7C" w14:textId="77777777" w:rsidR="00B47BE2" w:rsidRDefault="00000000">
      <w:pPr>
        <w:pStyle w:val="Standard"/>
        <w:rPr>
          <w:rFonts w:ascii="Times" w:eastAsia="Times" w:hAnsi="Times" w:cs="Times"/>
          <w:sz w:val="20"/>
          <w:szCs w:val="20"/>
        </w:rPr>
      </w:pPr>
      <w:r>
        <w:rPr>
          <w:rFonts w:ascii="Times" w:eastAsia="Times" w:hAnsi="Times" w:cs="Times"/>
          <w:sz w:val="20"/>
          <w:szCs w:val="20"/>
        </w:rPr>
        <w:tab/>
        <w:t xml:space="preserve">___Health observations and precautions, medication, universal precautions,   </w:t>
      </w:r>
    </w:p>
    <w:p w14:paraId="2FFB48E9"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                     infectious disease control and communicable disease recognition, SIDS</w:t>
      </w:r>
    </w:p>
    <w:p w14:paraId="5628DF85"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                     prevention</w:t>
      </w:r>
    </w:p>
    <w:p w14:paraId="7913D917"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             ____Abusive Head Trauma Training/SIDS</w:t>
      </w:r>
    </w:p>
    <w:p w14:paraId="097C3727" w14:textId="77777777" w:rsidR="00B47BE2" w:rsidRDefault="00000000">
      <w:pPr>
        <w:pStyle w:val="Standard"/>
        <w:rPr>
          <w:rFonts w:ascii="Times" w:eastAsia="Times" w:hAnsi="Times" w:cs="Times"/>
          <w:sz w:val="20"/>
          <w:szCs w:val="20"/>
        </w:rPr>
      </w:pPr>
      <w:r>
        <w:rPr>
          <w:rFonts w:ascii="Times" w:eastAsia="Times" w:hAnsi="Times" w:cs="Times"/>
          <w:sz w:val="20"/>
          <w:szCs w:val="20"/>
        </w:rPr>
        <w:tab/>
        <w:t>___Emergency training including first aid, fire, tornado and CPR</w:t>
      </w:r>
    </w:p>
    <w:p w14:paraId="7D5C86F1" w14:textId="77777777" w:rsidR="00B47BE2" w:rsidRDefault="00000000">
      <w:pPr>
        <w:pStyle w:val="Standard"/>
        <w:rPr>
          <w:rFonts w:ascii="Times" w:eastAsia="Times" w:hAnsi="Times" w:cs="Times"/>
          <w:sz w:val="20"/>
          <w:szCs w:val="20"/>
        </w:rPr>
      </w:pPr>
      <w:r>
        <w:rPr>
          <w:rFonts w:ascii="Times" w:eastAsia="Times" w:hAnsi="Times" w:cs="Times"/>
          <w:sz w:val="20"/>
          <w:szCs w:val="20"/>
        </w:rPr>
        <w:tab/>
        <w:t>___Knowing whereabouts of the children at all times</w:t>
      </w:r>
    </w:p>
    <w:p w14:paraId="61B1B918" w14:textId="77777777" w:rsidR="00B47BE2" w:rsidRDefault="00000000">
      <w:pPr>
        <w:pStyle w:val="Standard"/>
        <w:rPr>
          <w:rFonts w:ascii="Times" w:eastAsia="Times" w:hAnsi="Times" w:cs="Times"/>
          <w:sz w:val="20"/>
          <w:szCs w:val="20"/>
        </w:rPr>
      </w:pPr>
      <w:r>
        <w:rPr>
          <w:rFonts w:ascii="Times" w:eastAsia="Times" w:hAnsi="Times" w:cs="Times"/>
          <w:sz w:val="20"/>
          <w:szCs w:val="20"/>
        </w:rPr>
        <w:tab/>
        <w:t>___Integration of special needs children into the program</w:t>
      </w:r>
    </w:p>
    <w:p w14:paraId="7A16BD22" w14:textId="77777777" w:rsidR="00B47BE2" w:rsidRDefault="00000000">
      <w:pPr>
        <w:pStyle w:val="Standard"/>
        <w:rPr>
          <w:rFonts w:ascii="Times" w:eastAsia="Times" w:hAnsi="Times" w:cs="Times"/>
          <w:sz w:val="20"/>
          <w:szCs w:val="20"/>
        </w:rPr>
      </w:pPr>
      <w:r>
        <w:rPr>
          <w:rFonts w:ascii="Times" w:eastAsia="Times" w:hAnsi="Times" w:cs="Times"/>
          <w:sz w:val="20"/>
          <w:szCs w:val="20"/>
        </w:rPr>
        <w:tab/>
        <w:t>___Child management techniques used at the center</w:t>
      </w:r>
    </w:p>
    <w:p w14:paraId="5562C560" w14:textId="77777777" w:rsidR="00B47BE2" w:rsidRDefault="00000000">
      <w:pPr>
        <w:pStyle w:val="Standard"/>
        <w:rPr>
          <w:rFonts w:ascii="Times" w:eastAsia="Times" w:hAnsi="Times" w:cs="Times"/>
          <w:sz w:val="20"/>
          <w:szCs w:val="20"/>
        </w:rPr>
      </w:pPr>
      <w:r>
        <w:rPr>
          <w:rFonts w:ascii="Times" w:eastAsia="Times" w:hAnsi="Times" w:cs="Times"/>
          <w:sz w:val="20"/>
          <w:szCs w:val="20"/>
        </w:rPr>
        <w:tab/>
        <w:t>___Job responsibilities as they relate to job descriptions</w:t>
      </w:r>
    </w:p>
    <w:p w14:paraId="493ACFD0" w14:textId="77777777" w:rsidR="00B47BE2" w:rsidRDefault="00000000">
      <w:pPr>
        <w:pStyle w:val="Standard"/>
        <w:rPr>
          <w:rFonts w:ascii="Times" w:eastAsia="Times" w:hAnsi="Times" w:cs="Times"/>
          <w:sz w:val="20"/>
          <w:szCs w:val="20"/>
        </w:rPr>
      </w:pPr>
      <w:r>
        <w:rPr>
          <w:rFonts w:ascii="Times" w:eastAsia="Times" w:hAnsi="Times" w:cs="Times"/>
          <w:sz w:val="20"/>
          <w:szCs w:val="20"/>
        </w:rPr>
        <w:tab/>
        <w:t>___Schedule of activities of center</w:t>
      </w:r>
    </w:p>
    <w:p w14:paraId="70433387"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Probationary Period</w:t>
      </w:r>
    </w:p>
    <w:p w14:paraId="5D1CC17F"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All new or rehired employees must satisfactorily complete a </w:t>
      </w:r>
      <w:proofErr w:type="gramStart"/>
      <w:r>
        <w:rPr>
          <w:rFonts w:ascii="Times" w:eastAsia="Times" w:hAnsi="Times" w:cs="Times"/>
          <w:sz w:val="20"/>
          <w:szCs w:val="20"/>
        </w:rPr>
        <w:t>three &amp; six month</w:t>
      </w:r>
      <w:proofErr w:type="gramEnd"/>
      <w:r>
        <w:rPr>
          <w:rFonts w:ascii="Times" w:eastAsia="Times" w:hAnsi="Times" w:cs="Times"/>
          <w:sz w:val="20"/>
          <w:szCs w:val="20"/>
        </w:rPr>
        <w:t xml:space="preserve"> probationary period. During this probationary </w:t>
      </w:r>
      <w:proofErr w:type="gramStart"/>
      <w:r>
        <w:rPr>
          <w:rFonts w:ascii="Times" w:eastAsia="Times" w:hAnsi="Times" w:cs="Times"/>
          <w:sz w:val="20"/>
          <w:szCs w:val="20"/>
        </w:rPr>
        <w:t>period</w:t>
      </w:r>
      <w:proofErr w:type="gramEnd"/>
      <w:r>
        <w:rPr>
          <w:rFonts w:ascii="Times" w:eastAsia="Times" w:hAnsi="Times" w:cs="Times"/>
          <w:sz w:val="20"/>
          <w:szCs w:val="20"/>
        </w:rPr>
        <w:t xml:space="preserve"> they will not be paid for holidays or accrue any paid time off.</w:t>
      </w:r>
    </w:p>
    <w:p w14:paraId="3337FDEE"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Work History Records</w:t>
      </w:r>
    </w:p>
    <w:p w14:paraId="0615504E" w14:textId="77777777" w:rsidR="00B47BE2" w:rsidRDefault="00000000">
      <w:pPr>
        <w:pStyle w:val="Standard"/>
        <w:rPr>
          <w:rFonts w:ascii="Times" w:eastAsia="Times" w:hAnsi="Times" w:cs="Times"/>
          <w:sz w:val="20"/>
          <w:szCs w:val="20"/>
        </w:rPr>
      </w:pPr>
      <w:r>
        <w:rPr>
          <w:rFonts w:ascii="Times" w:eastAsia="Times" w:hAnsi="Times" w:cs="Times"/>
          <w:sz w:val="20"/>
          <w:szCs w:val="20"/>
        </w:rPr>
        <w:t>An employee work history record is vital for the center’s employee record keeping.  If documented properly it serves as a chronological record of an employee’s complete work history with the center.  Items included in each file are job performance evaluations, application, background verification, health physical, signed job description, certifications of classes taken, attendance or scheduling deviation, training and safety requirements, progressive disciplinary and all warnings.</w:t>
      </w:r>
    </w:p>
    <w:p w14:paraId="7AB686B1"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Performance Appraisals</w:t>
      </w:r>
    </w:p>
    <w:p w14:paraId="475A23A5"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Our performance appraisal system is a vital part of </w:t>
      </w:r>
      <w:proofErr w:type="gramStart"/>
      <w:r>
        <w:rPr>
          <w:rFonts w:ascii="Times" w:eastAsia="Times" w:hAnsi="Times" w:cs="Times"/>
          <w:sz w:val="20"/>
          <w:szCs w:val="20"/>
        </w:rPr>
        <w:t>insuring</w:t>
      </w:r>
      <w:proofErr w:type="gramEnd"/>
      <w:r>
        <w:rPr>
          <w:rFonts w:ascii="Times" w:eastAsia="Times" w:hAnsi="Times" w:cs="Times"/>
          <w:sz w:val="20"/>
          <w:szCs w:val="20"/>
        </w:rPr>
        <w:t xml:space="preserve"> open communication between employees and supervisors.  Employees need to know how they are doing in their job.  Written performance appraisals must be </w:t>
      </w:r>
      <w:proofErr w:type="gramStart"/>
      <w:r>
        <w:rPr>
          <w:rFonts w:ascii="Times" w:eastAsia="Times" w:hAnsi="Times" w:cs="Times"/>
          <w:sz w:val="20"/>
          <w:szCs w:val="20"/>
        </w:rPr>
        <w:t>competed</w:t>
      </w:r>
      <w:proofErr w:type="gramEnd"/>
      <w:r>
        <w:rPr>
          <w:rFonts w:ascii="Times" w:eastAsia="Times" w:hAnsi="Times" w:cs="Times"/>
          <w:sz w:val="20"/>
          <w:szCs w:val="20"/>
        </w:rPr>
        <w:t xml:space="preserve"> for all employees, one by the employee as a </w:t>
      </w:r>
      <w:proofErr w:type="spellStart"/>
      <w:r>
        <w:rPr>
          <w:rFonts w:ascii="Times" w:eastAsia="Times" w:hAnsi="Times" w:cs="Times"/>
          <w:sz w:val="20"/>
          <w:szCs w:val="20"/>
        </w:rPr>
        <w:t>self evaluation</w:t>
      </w:r>
      <w:proofErr w:type="spellEnd"/>
      <w:r>
        <w:rPr>
          <w:rFonts w:ascii="Times" w:eastAsia="Times" w:hAnsi="Times" w:cs="Times"/>
          <w:sz w:val="20"/>
          <w:szCs w:val="20"/>
        </w:rPr>
        <w:t xml:space="preserve"> and one by their supervisor.  New or rehired employees will receive a performance appraisal at the end of their probationary periods of three and six months.  At that time, they will be recommended for continued employment, extension of the probationary period or termination.  Employees will receive an annual performance appraisal, in private (behind closed doors) thereafter, on or around their anniversary date.  The employee performance appraisal form was developed by the administrator to measure the following</w:t>
      </w:r>
      <w:proofErr w:type="gramStart"/>
      <w:r>
        <w:rPr>
          <w:rFonts w:ascii="Times" w:eastAsia="Times" w:hAnsi="Times" w:cs="Times"/>
          <w:sz w:val="20"/>
          <w:szCs w:val="20"/>
        </w:rPr>
        <w:t>:  General</w:t>
      </w:r>
      <w:proofErr w:type="gramEnd"/>
      <w:r>
        <w:rPr>
          <w:rFonts w:ascii="Times" w:eastAsia="Times" w:hAnsi="Times" w:cs="Times"/>
          <w:sz w:val="20"/>
          <w:szCs w:val="20"/>
        </w:rPr>
        <w:t xml:space="preserve"> work habits, interaction with children, classroom management, working with parents, working with co-workers and professionalism &amp; growth.</w:t>
      </w:r>
    </w:p>
    <w:p w14:paraId="681647C8"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Staff Files</w:t>
      </w:r>
    </w:p>
    <w:p w14:paraId="39CCB180" w14:textId="77777777" w:rsidR="00B47BE2" w:rsidRDefault="00000000">
      <w:pPr>
        <w:pStyle w:val="Standard"/>
        <w:rPr>
          <w:rFonts w:ascii="Times" w:eastAsia="Times" w:hAnsi="Times" w:cs="Times"/>
          <w:sz w:val="20"/>
          <w:szCs w:val="20"/>
        </w:rPr>
      </w:pPr>
      <w:r>
        <w:rPr>
          <w:rFonts w:ascii="Times" w:eastAsia="Times" w:hAnsi="Times" w:cs="Times"/>
          <w:sz w:val="20"/>
          <w:szCs w:val="20"/>
        </w:rPr>
        <w:t>All staff will have in their file the following:</w:t>
      </w:r>
    </w:p>
    <w:p w14:paraId="7CC26046" w14:textId="77777777" w:rsidR="00B47BE2" w:rsidRDefault="00000000">
      <w:pPr>
        <w:pStyle w:val="Standard"/>
        <w:rPr>
          <w:rFonts w:ascii="Times" w:eastAsia="Times" w:hAnsi="Times" w:cs="Times"/>
          <w:sz w:val="20"/>
          <w:szCs w:val="20"/>
        </w:rPr>
      </w:pPr>
      <w:r>
        <w:rPr>
          <w:rFonts w:ascii="Times" w:eastAsia="Times" w:hAnsi="Times" w:cs="Times"/>
          <w:sz w:val="20"/>
          <w:szCs w:val="20"/>
        </w:rPr>
        <w:t>*</w:t>
      </w:r>
      <w:proofErr w:type="gramStart"/>
      <w:r>
        <w:rPr>
          <w:rFonts w:ascii="Times" w:eastAsia="Times" w:hAnsi="Times" w:cs="Times"/>
          <w:sz w:val="20"/>
          <w:szCs w:val="20"/>
        </w:rPr>
        <w:t>Child care</w:t>
      </w:r>
      <w:proofErr w:type="gramEnd"/>
      <w:r>
        <w:rPr>
          <w:rFonts w:ascii="Times" w:eastAsia="Times" w:hAnsi="Times" w:cs="Times"/>
          <w:sz w:val="20"/>
          <w:szCs w:val="20"/>
        </w:rPr>
        <w:t xml:space="preserve"> staff record (CFS-53) - Documentation of entry level training if there is no registry certificate.  Teachers, directors and administrators will be required to provide a registry certificate within 3 months of assuming the position.</w:t>
      </w:r>
    </w:p>
    <w:p w14:paraId="47F46965" w14:textId="77777777" w:rsidR="00B47BE2" w:rsidRDefault="00000000">
      <w:pPr>
        <w:pStyle w:val="Standard"/>
        <w:rPr>
          <w:rFonts w:ascii="Times" w:eastAsia="Times" w:hAnsi="Times" w:cs="Times"/>
          <w:sz w:val="20"/>
          <w:szCs w:val="20"/>
        </w:rPr>
      </w:pPr>
      <w:r>
        <w:rPr>
          <w:rFonts w:ascii="Times" w:eastAsia="Times" w:hAnsi="Times" w:cs="Times"/>
          <w:sz w:val="20"/>
          <w:szCs w:val="20"/>
        </w:rPr>
        <w:t>*</w:t>
      </w:r>
      <w:proofErr w:type="gramStart"/>
      <w:r>
        <w:rPr>
          <w:rFonts w:ascii="Times" w:eastAsia="Times" w:hAnsi="Times" w:cs="Times"/>
          <w:sz w:val="20"/>
          <w:szCs w:val="20"/>
        </w:rPr>
        <w:t>Child care</w:t>
      </w:r>
      <w:proofErr w:type="gramEnd"/>
      <w:r>
        <w:rPr>
          <w:rFonts w:ascii="Times" w:eastAsia="Times" w:hAnsi="Times" w:cs="Times"/>
          <w:sz w:val="20"/>
          <w:szCs w:val="20"/>
        </w:rPr>
        <w:t xml:space="preserve"> continuing education record (CFS-53A) - Continuing education classes annually &amp; current certificate of completion for infant and child cardiopulmonary resuscitation.</w:t>
      </w:r>
    </w:p>
    <w:p w14:paraId="067C2D39" w14:textId="77777777" w:rsidR="00B47BE2" w:rsidRDefault="00000000">
      <w:pPr>
        <w:pStyle w:val="Standard"/>
        <w:rPr>
          <w:rFonts w:ascii="Times" w:eastAsia="Times" w:hAnsi="Times" w:cs="Times"/>
          <w:sz w:val="20"/>
          <w:szCs w:val="20"/>
        </w:rPr>
      </w:pPr>
      <w:r>
        <w:rPr>
          <w:rFonts w:ascii="Times" w:eastAsia="Times" w:hAnsi="Times" w:cs="Times"/>
          <w:sz w:val="20"/>
          <w:szCs w:val="20"/>
        </w:rPr>
        <w:t>*</w:t>
      </w:r>
      <w:proofErr w:type="gramStart"/>
      <w:r>
        <w:rPr>
          <w:rFonts w:ascii="Times" w:eastAsia="Times" w:hAnsi="Times" w:cs="Times"/>
          <w:sz w:val="20"/>
          <w:szCs w:val="20"/>
        </w:rPr>
        <w:t>Child care</w:t>
      </w:r>
      <w:proofErr w:type="gramEnd"/>
      <w:r>
        <w:rPr>
          <w:rFonts w:ascii="Times" w:eastAsia="Times" w:hAnsi="Times" w:cs="Times"/>
          <w:sz w:val="20"/>
          <w:szCs w:val="20"/>
        </w:rPr>
        <w:t xml:space="preserve"> provider staff health report (CFS-54) - Completed 12 months prior to or 30 days after assuming a position with the center.</w:t>
      </w:r>
    </w:p>
    <w:p w14:paraId="64DF9BE7"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*Background information disclosure </w:t>
      </w:r>
      <w:proofErr w:type="gramStart"/>
      <w:r>
        <w:rPr>
          <w:rFonts w:ascii="Times" w:eastAsia="Times" w:hAnsi="Times" w:cs="Times"/>
          <w:sz w:val="20"/>
          <w:szCs w:val="20"/>
        </w:rPr>
        <w:t>form(</w:t>
      </w:r>
      <w:proofErr w:type="gramEnd"/>
      <w:r>
        <w:rPr>
          <w:rFonts w:ascii="Times" w:eastAsia="Times" w:hAnsi="Times" w:cs="Times"/>
          <w:sz w:val="20"/>
          <w:szCs w:val="20"/>
        </w:rPr>
        <w:t xml:space="preserve">CFS-64) - Anyone 18 years or older working with </w:t>
      </w:r>
      <w:proofErr w:type="gramStart"/>
      <w:r>
        <w:rPr>
          <w:rFonts w:ascii="Times" w:eastAsia="Times" w:hAnsi="Times" w:cs="Times"/>
          <w:sz w:val="20"/>
          <w:szCs w:val="20"/>
        </w:rPr>
        <w:t>the children</w:t>
      </w:r>
      <w:proofErr w:type="gramEnd"/>
      <w:r>
        <w:rPr>
          <w:rFonts w:ascii="Times" w:eastAsia="Times" w:hAnsi="Times" w:cs="Times"/>
          <w:sz w:val="20"/>
          <w:szCs w:val="20"/>
        </w:rPr>
        <w:t>.  This needs to be done prior to the first day of assuming a position and every four years thereafter.</w:t>
      </w:r>
    </w:p>
    <w:p w14:paraId="716CCF99" w14:textId="77777777" w:rsidR="00B47BE2" w:rsidRDefault="00000000">
      <w:pPr>
        <w:pStyle w:val="Standard"/>
        <w:rPr>
          <w:rFonts w:ascii="Times" w:eastAsia="Times" w:hAnsi="Times" w:cs="Times"/>
          <w:sz w:val="20"/>
          <w:szCs w:val="20"/>
        </w:rPr>
      </w:pPr>
      <w:r>
        <w:rPr>
          <w:rFonts w:ascii="Times" w:eastAsia="Times" w:hAnsi="Times" w:cs="Times"/>
          <w:sz w:val="20"/>
          <w:szCs w:val="20"/>
        </w:rPr>
        <w:t>*Passing Eligibility results of the required Finger-Print Based Background Check prior to start date with documentation of following department checks.</w:t>
      </w:r>
    </w:p>
    <w:p w14:paraId="766502E3"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*Group </w:t>
      </w:r>
      <w:proofErr w:type="gramStart"/>
      <w:r>
        <w:rPr>
          <w:rFonts w:ascii="Times" w:eastAsia="Times" w:hAnsi="Times" w:cs="Times"/>
          <w:sz w:val="20"/>
          <w:szCs w:val="20"/>
        </w:rPr>
        <w:t>child care</w:t>
      </w:r>
      <w:proofErr w:type="gramEnd"/>
      <w:r>
        <w:rPr>
          <w:rFonts w:ascii="Times" w:eastAsia="Times" w:hAnsi="Times" w:cs="Times"/>
          <w:sz w:val="20"/>
          <w:szCs w:val="20"/>
        </w:rPr>
        <w:t xml:space="preserve"> orientation </w:t>
      </w:r>
      <w:proofErr w:type="gramStart"/>
      <w:r>
        <w:rPr>
          <w:rFonts w:ascii="Times" w:eastAsia="Times" w:hAnsi="Times" w:cs="Times"/>
          <w:sz w:val="20"/>
          <w:szCs w:val="20"/>
        </w:rPr>
        <w:t>form(</w:t>
      </w:r>
      <w:proofErr w:type="gramEnd"/>
      <w:r>
        <w:rPr>
          <w:rFonts w:ascii="Times" w:eastAsia="Times" w:hAnsi="Times" w:cs="Times"/>
          <w:sz w:val="20"/>
          <w:szCs w:val="20"/>
        </w:rPr>
        <w:t>CFS-2026)</w:t>
      </w:r>
    </w:p>
    <w:p w14:paraId="1C2CA44B" w14:textId="77777777" w:rsidR="00B47BE2" w:rsidRDefault="00000000">
      <w:pPr>
        <w:pStyle w:val="Standard"/>
        <w:rPr>
          <w:rFonts w:ascii="Times" w:eastAsia="Times" w:hAnsi="Times" w:cs="Times"/>
          <w:sz w:val="20"/>
          <w:szCs w:val="20"/>
        </w:rPr>
      </w:pPr>
      <w:r>
        <w:rPr>
          <w:rFonts w:ascii="Times" w:eastAsia="Times" w:hAnsi="Times" w:cs="Times"/>
          <w:sz w:val="20"/>
          <w:szCs w:val="20"/>
        </w:rPr>
        <w:t>*Documentation of the days and hours a substitute, volunteer or employee has been employed to meet the applicable child to staff ratio.</w:t>
      </w:r>
    </w:p>
    <w:p w14:paraId="77A7A563" w14:textId="77777777" w:rsidR="00B47BE2" w:rsidRDefault="00000000">
      <w:pPr>
        <w:pStyle w:val="Standard"/>
        <w:rPr>
          <w:rFonts w:ascii="Times" w:eastAsia="Times" w:hAnsi="Times" w:cs="Times"/>
          <w:sz w:val="20"/>
          <w:szCs w:val="20"/>
        </w:rPr>
      </w:pPr>
      <w:r>
        <w:rPr>
          <w:rFonts w:ascii="Times" w:eastAsia="Times" w:hAnsi="Times" w:cs="Times"/>
          <w:sz w:val="20"/>
          <w:szCs w:val="20"/>
        </w:rPr>
        <w:t>*Signed form - Understanding of personnel policy</w:t>
      </w:r>
    </w:p>
    <w:p w14:paraId="7580C67D" w14:textId="77777777" w:rsidR="00B47BE2" w:rsidRDefault="00000000">
      <w:pPr>
        <w:pStyle w:val="Standard"/>
        <w:rPr>
          <w:rFonts w:ascii="Times" w:eastAsia="Times" w:hAnsi="Times" w:cs="Times"/>
          <w:sz w:val="20"/>
          <w:szCs w:val="20"/>
        </w:rPr>
      </w:pPr>
      <w:r>
        <w:rPr>
          <w:rFonts w:ascii="Times" w:eastAsia="Times" w:hAnsi="Times" w:cs="Times"/>
          <w:sz w:val="20"/>
          <w:szCs w:val="20"/>
        </w:rPr>
        <w:t>*Job description - initialed and dated</w:t>
      </w:r>
    </w:p>
    <w:p w14:paraId="684BAF9B" w14:textId="77777777" w:rsidR="00B47BE2" w:rsidRDefault="00000000">
      <w:pPr>
        <w:pStyle w:val="Standard"/>
        <w:rPr>
          <w:rFonts w:ascii="Times" w:eastAsia="Times" w:hAnsi="Times" w:cs="Times"/>
          <w:sz w:val="20"/>
          <w:szCs w:val="20"/>
        </w:rPr>
      </w:pPr>
      <w:r>
        <w:rPr>
          <w:rFonts w:ascii="Times" w:eastAsia="Times" w:hAnsi="Times" w:cs="Times"/>
          <w:sz w:val="20"/>
          <w:szCs w:val="20"/>
        </w:rPr>
        <w:t>*All signed forms required for account and payroll process</w:t>
      </w:r>
    </w:p>
    <w:p w14:paraId="3A9CB370"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Training and Development</w:t>
      </w:r>
    </w:p>
    <w:p w14:paraId="289C9945"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All staff working less than 20 hours per week are required to attend 15 hours of continuing education credits per year and staff working more than 20 hours per week must attend 25 hours per year.  The staff cooking the meal will be required to attend an additional 4 hours of training per year in food sanitation, food handling and nutrition.  These </w:t>
      </w:r>
      <w:proofErr w:type="gramStart"/>
      <w:r>
        <w:rPr>
          <w:rFonts w:ascii="Times" w:eastAsia="Times" w:hAnsi="Times" w:cs="Times"/>
          <w:sz w:val="20"/>
          <w:szCs w:val="20"/>
        </w:rPr>
        <w:t>training's</w:t>
      </w:r>
      <w:proofErr w:type="gramEnd"/>
      <w:r>
        <w:rPr>
          <w:rFonts w:ascii="Times" w:eastAsia="Times" w:hAnsi="Times" w:cs="Times"/>
          <w:sz w:val="20"/>
          <w:szCs w:val="20"/>
        </w:rPr>
        <w:t xml:space="preserve"> will be documented on the state form in each staff’s </w:t>
      </w:r>
      <w:r>
        <w:rPr>
          <w:rFonts w:ascii="Times" w:eastAsia="Times" w:hAnsi="Times" w:cs="Times"/>
          <w:sz w:val="20"/>
          <w:szCs w:val="20"/>
        </w:rPr>
        <w:lastRenderedPageBreak/>
        <w:t xml:space="preserve">individual employee file.  Each staff is responsible </w:t>
      </w:r>
      <w:proofErr w:type="gramStart"/>
      <w:r>
        <w:rPr>
          <w:rFonts w:ascii="Times" w:eastAsia="Times" w:hAnsi="Times" w:cs="Times"/>
          <w:sz w:val="20"/>
          <w:szCs w:val="20"/>
        </w:rPr>
        <w:t>to bring</w:t>
      </w:r>
      <w:proofErr w:type="gramEnd"/>
      <w:r>
        <w:rPr>
          <w:rFonts w:ascii="Times" w:eastAsia="Times" w:hAnsi="Times" w:cs="Times"/>
          <w:sz w:val="20"/>
          <w:szCs w:val="20"/>
        </w:rPr>
        <w:t xml:space="preserve"> the certification or proof of completion to the administrator/program director.</w:t>
      </w:r>
    </w:p>
    <w:p w14:paraId="1AB0ADC8" w14:textId="77777777" w:rsidR="00B47BE2" w:rsidRDefault="00B47BE2">
      <w:pPr>
        <w:pStyle w:val="Standard"/>
        <w:rPr>
          <w:rFonts w:ascii="Times" w:eastAsia="Times" w:hAnsi="Times" w:cs="Times"/>
          <w:sz w:val="20"/>
          <w:szCs w:val="20"/>
        </w:rPr>
      </w:pPr>
    </w:p>
    <w:p w14:paraId="0707909A"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Job Posting</w:t>
      </w:r>
    </w:p>
    <w:p w14:paraId="4843073D"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Most center job openings are posted for four (4) days on a designated bulletin board.  If a suitable or qualified applicant is not found, the position is then made available to non-employees.  When a job is posted, qualified applicants who have completed their initial probationary period will be considered.  We maintain a “Promotion </w:t>
      </w:r>
      <w:proofErr w:type="gramStart"/>
      <w:r>
        <w:rPr>
          <w:rFonts w:ascii="Times" w:eastAsia="Times" w:hAnsi="Times" w:cs="Times"/>
          <w:sz w:val="20"/>
          <w:szCs w:val="20"/>
        </w:rPr>
        <w:t>From</w:t>
      </w:r>
      <w:proofErr w:type="gramEnd"/>
      <w:r>
        <w:rPr>
          <w:rFonts w:ascii="Times" w:eastAsia="Times" w:hAnsi="Times" w:cs="Times"/>
          <w:sz w:val="20"/>
          <w:szCs w:val="20"/>
        </w:rPr>
        <w:t xml:space="preserve"> Within” policy and strive to advance qualified employees as opportunities for advancement become available.</w:t>
      </w:r>
    </w:p>
    <w:p w14:paraId="4E7977D7"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Staff Meetings</w:t>
      </w:r>
    </w:p>
    <w:p w14:paraId="24F7544A"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All staff are required to attend each staff meeting, unless otherwise discussed with the Center Director.  These meetings will be held on the third Thursday of every month at 12:30 or 5:30pm at the </w:t>
      </w:r>
      <w:proofErr w:type="spellStart"/>
      <w:r>
        <w:rPr>
          <w:rFonts w:ascii="Times" w:eastAsia="Times" w:hAnsi="Times" w:cs="Times"/>
          <w:sz w:val="20"/>
          <w:szCs w:val="20"/>
        </w:rPr>
        <w:t>disgretion</w:t>
      </w:r>
      <w:proofErr w:type="spellEnd"/>
      <w:r>
        <w:rPr>
          <w:rFonts w:ascii="Times" w:eastAsia="Times" w:hAnsi="Times" w:cs="Times"/>
          <w:sz w:val="20"/>
          <w:szCs w:val="20"/>
        </w:rPr>
        <w:t xml:space="preserve"> of the director.  The purpose of these meetings is to review procedures and policies and discuss </w:t>
      </w:r>
      <w:proofErr w:type="gramStart"/>
      <w:r>
        <w:rPr>
          <w:rFonts w:ascii="Times" w:eastAsia="Times" w:hAnsi="Times" w:cs="Times"/>
          <w:sz w:val="20"/>
          <w:szCs w:val="20"/>
        </w:rPr>
        <w:t>situation that</w:t>
      </w:r>
      <w:proofErr w:type="gramEnd"/>
      <w:r>
        <w:rPr>
          <w:rFonts w:ascii="Times" w:eastAsia="Times" w:hAnsi="Times" w:cs="Times"/>
          <w:sz w:val="20"/>
          <w:szCs w:val="20"/>
        </w:rPr>
        <w:t xml:space="preserve"> that have come up and how they were handled.  It is also a great time to share ideas for the next week and training experiences.</w:t>
      </w:r>
    </w:p>
    <w:p w14:paraId="3F6964EA" w14:textId="77777777" w:rsidR="00B47BE2" w:rsidRDefault="00B47BE2">
      <w:pPr>
        <w:pStyle w:val="Standard"/>
        <w:rPr>
          <w:rFonts w:ascii="Times" w:eastAsia="Times" w:hAnsi="Times" w:cs="Times"/>
          <w:sz w:val="20"/>
          <w:szCs w:val="20"/>
        </w:rPr>
      </w:pPr>
    </w:p>
    <w:p w14:paraId="49512A2B" w14:textId="77777777" w:rsidR="00B47BE2" w:rsidRDefault="00000000">
      <w:pPr>
        <w:pStyle w:val="Standard"/>
        <w:jc w:val="center"/>
        <w:rPr>
          <w:rFonts w:ascii="Times" w:eastAsia="Times" w:hAnsi="Times" w:cs="Times"/>
          <w:b/>
          <w:bCs/>
          <w:sz w:val="32"/>
          <w:szCs w:val="32"/>
          <w:u w:val="wave"/>
        </w:rPr>
      </w:pPr>
      <w:r>
        <w:rPr>
          <w:rFonts w:ascii="Times" w:eastAsia="Times" w:hAnsi="Times" w:cs="Times"/>
          <w:b/>
          <w:bCs/>
          <w:sz w:val="32"/>
          <w:szCs w:val="32"/>
          <w:u w:val="wave"/>
        </w:rPr>
        <w:t>BENEFITS</w:t>
      </w:r>
    </w:p>
    <w:p w14:paraId="49CB8033"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Worker’s Compensation</w:t>
      </w:r>
    </w:p>
    <w:p w14:paraId="1F01F06F"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All employees are covered under a </w:t>
      </w:r>
      <w:proofErr w:type="spellStart"/>
      <w:proofErr w:type="gramStart"/>
      <w:r>
        <w:rPr>
          <w:rFonts w:ascii="Times" w:eastAsia="Times" w:hAnsi="Times" w:cs="Times"/>
          <w:sz w:val="20"/>
          <w:szCs w:val="20"/>
        </w:rPr>
        <w:t>self insured</w:t>
      </w:r>
      <w:proofErr w:type="spellEnd"/>
      <w:r>
        <w:rPr>
          <w:rFonts w:ascii="Times" w:eastAsia="Times" w:hAnsi="Times" w:cs="Times"/>
          <w:sz w:val="20"/>
          <w:szCs w:val="20"/>
        </w:rPr>
        <w:t xml:space="preserve"> work related</w:t>
      </w:r>
      <w:proofErr w:type="gramEnd"/>
      <w:r>
        <w:rPr>
          <w:rFonts w:ascii="Times" w:eastAsia="Times" w:hAnsi="Times" w:cs="Times"/>
          <w:sz w:val="20"/>
          <w:szCs w:val="20"/>
        </w:rPr>
        <w:t xml:space="preserve"> benefit plan.  This plan covers all employees during work hours for work related injuries or illnesses.</w:t>
      </w:r>
    </w:p>
    <w:p w14:paraId="287185E0" w14:textId="77777777" w:rsidR="00B47BE2" w:rsidRDefault="00B47BE2">
      <w:pPr>
        <w:pStyle w:val="Standard"/>
        <w:rPr>
          <w:rFonts w:ascii="Times" w:eastAsia="Times" w:hAnsi="Times" w:cs="Times"/>
          <w:b/>
          <w:bCs/>
          <w:sz w:val="20"/>
          <w:szCs w:val="20"/>
        </w:rPr>
      </w:pPr>
    </w:p>
    <w:p w14:paraId="2629BB04"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Leave of Absence</w:t>
      </w:r>
    </w:p>
    <w:p w14:paraId="29F85DB9" w14:textId="77777777" w:rsidR="00B47BE2" w:rsidRDefault="00000000">
      <w:pPr>
        <w:pStyle w:val="Standard"/>
        <w:rPr>
          <w:rFonts w:ascii="Times" w:eastAsia="Times" w:hAnsi="Times" w:cs="Times"/>
          <w:sz w:val="20"/>
          <w:szCs w:val="20"/>
        </w:rPr>
      </w:pPr>
      <w:proofErr w:type="gramStart"/>
      <w:r>
        <w:rPr>
          <w:rFonts w:ascii="Times" w:eastAsia="Times" w:hAnsi="Times" w:cs="Times"/>
          <w:sz w:val="20"/>
          <w:szCs w:val="20"/>
        </w:rPr>
        <w:t>Request</w:t>
      </w:r>
      <w:proofErr w:type="gramEnd"/>
      <w:r>
        <w:rPr>
          <w:rFonts w:ascii="Times" w:eastAsia="Times" w:hAnsi="Times" w:cs="Times"/>
          <w:sz w:val="20"/>
          <w:szCs w:val="20"/>
        </w:rPr>
        <w:t xml:space="preserve"> for medical or personal </w:t>
      </w:r>
      <w:proofErr w:type="gramStart"/>
      <w:r>
        <w:rPr>
          <w:rFonts w:ascii="Times" w:eastAsia="Times" w:hAnsi="Times" w:cs="Times"/>
          <w:sz w:val="20"/>
          <w:szCs w:val="20"/>
        </w:rPr>
        <w:t>leaves</w:t>
      </w:r>
      <w:proofErr w:type="gramEnd"/>
      <w:r>
        <w:rPr>
          <w:rFonts w:ascii="Times" w:eastAsia="Times" w:hAnsi="Times" w:cs="Times"/>
          <w:sz w:val="20"/>
          <w:szCs w:val="20"/>
        </w:rPr>
        <w:t xml:space="preserve"> must be filled out and approved by the </w:t>
      </w:r>
      <w:proofErr w:type="gramStart"/>
      <w:r>
        <w:rPr>
          <w:rFonts w:ascii="Times" w:eastAsia="Times" w:hAnsi="Times" w:cs="Times"/>
          <w:sz w:val="20"/>
          <w:szCs w:val="20"/>
        </w:rPr>
        <w:t>administrator  before</w:t>
      </w:r>
      <w:proofErr w:type="gramEnd"/>
      <w:r>
        <w:rPr>
          <w:rFonts w:ascii="Times" w:eastAsia="Times" w:hAnsi="Times" w:cs="Times"/>
          <w:sz w:val="20"/>
          <w:szCs w:val="20"/>
        </w:rPr>
        <w:t xml:space="preserve"> the leave can be taken.  </w:t>
      </w:r>
    </w:p>
    <w:p w14:paraId="383050CF" w14:textId="77777777" w:rsidR="00B47BE2" w:rsidRDefault="00B47BE2">
      <w:pPr>
        <w:pStyle w:val="Standard"/>
        <w:rPr>
          <w:rFonts w:ascii="Times" w:eastAsia="Times" w:hAnsi="Times" w:cs="Times"/>
          <w:b/>
          <w:bCs/>
          <w:sz w:val="20"/>
          <w:szCs w:val="20"/>
        </w:rPr>
      </w:pPr>
    </w:p>
    <w:p w14:paraId="3098DD6E"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Maternity Leave</w:t>
      </w:r>
    </w:p>
    <w:p w14:paraId="7373A2B2"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New mothers will be allowed up to eight </w:t>
      </w:r>
      <w:proofErr w:type="gramStart"/>
      <w:r>
        <w:rPr>
          <w:rFonts w:ascii="Times" w:eastAsia="Times" w:hAnsi="Times" w:cs="Times"/>
          <w:sz w:val="20"/>
          <w:szCs w:val="20"/>
        </w:rPr>
        <w:t>weeks of time</w:t>
      </w:r>
      <w:proofErr w:type="gramEnd"/>
      <w:r>
        <w:rPr>
          <w:rFonts w:ascii="Times" w:eastAsia="Times" w:hAnsi="Times" w:cs="Times"/>
          <w:sz w:val="20"/>
          <w:szCs w:val="20"/>
        </w:rPr>
        <w:t xml:space="preserve"> off (no-pay)</w:t>
      </w:r>
    </w:p>
    <w:p w14:paraId="3635696C" w14:textId="77777777" w:rsidR="00B47BE2" w:rsidRDefault="00B47BE2">
      <w:pPr>
        <w:pStyle w:val="Standard"/>
        <w:rPr>
          <w:rFonts w:ascii="Times" w:eastAsia="Times" w:hAnsi="Times" w:cs="Times"/>
          <w:b/>
          <w:bCs/>
          <w:sz w:val="20"/>
          <w:szCs w:val="20"/>
        </w:rPr>
      </w:pPr>
    </w:p>
    <w:p w14:paraId="3A1A174C"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Military Leave</w:t>
      </w:r>
    </w:p>
    <w:p w14:paraId="15FC87E4"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Staff will be allowed </w:t>
      </w:r>
      <w:proofErr w:type="gramStart"/>
      <w:r>
        <w:rPr>
          <w:rFonts w:ascii="Times" w:eastAsia="Times" w:hAnsi="Times" w:cs="Times"/>
          <w:sz w:val="20"/>
          <w:szCs w:val="20"/>
        </w:rPr>
        <w:t>a leave</w:t>
      </w:r>
      <w:proofErr w:type="gramEnd"/>
      <w:r>
        <w:rPr>
          <w:rFonts w:ascii="Times" w:eastAsia="Times" w:hAnsi="Times" w:cs="Times"/>
          <w:sz w:val="20"/>
          <w:szCs w:val="20"/>
        </w:rPr>
        <w:t xml:space="preserve"> for military for as long as their duty is required.  This is not paid, but they can return to their job upon their return from military leave, considering all certificates have been maintained.</w:t>
      </w:r>
    </w:p>
    <w:p w14:paraId="13F60209" w14:textId="77777777" w:rsidR="00B47BE2" w:rsidRDefault="00B47BE2">
      <w:pPr>
        <w:pStyle w:val="Standard"/>
        <w:rPr>
          <w:rFonts w:ascii="Times" w:eastAsia="Times" w:hAnsi="Times" w:cs="Times"/>
          <w:b/>
          <w:bCs/>
          <w:sz w:val="20"/>
          <w:szCs w:val="20"/>
        </w:rPr>
      </w:pPr>
    </w:p>
    <w:p w14:paraId="5FB8BC54"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Funeral Leave</w:t>
      </w:r>
    </w:p>
    <w:p w14:paraId="4D1DD109"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Full-time employees will be granted two (2) days without pay on scheduled workdays in the event of a death in the immediate family.  Immediate family is defined as an </w:t>
      </w:r>
      <w:proofErr w:type="gramStart"/>
      <w:r>
        <w:rPr>
          <w:rFonts w:ascii="Times" w:eastAsia="Times" w:hAnsi="Times" w:cs="Times"/>
          <w:sz w:val="20"/>
          <w:szCs w:val="20"/>
        </w:rPr>
        <w:t>employee’s</w:t>
      </w:r>
      <w:proofErr w:type="gramEnd"/>
      <w:r>
        <w:rPr>
          <w:rFonts w:ascii="Times" w:eastAsia="Times" w:hAnsi="Times" w:cs="Times"/>
          <w:sz w:val="20"/>
          <w:szCs w:val="20"/>
        </w:rPr>
        <w:t>:</w:t>
      </w:r>
    </w:p>
    <w:p w14:paraId="0BE91D0A"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Spouse             </w:t>
      </w:r>
      <w:r>
        <w:rPr>
          <w:rFonts w:ascii="Times" w:eastAsia="Times" w:hAnsi="Times" w:cs="Times"/>
          <w:sz w:val="20"/>
          <w:szCs w:val="20"/>
        </w:rPr>
        <w:tab/>
        <w:t>Grandparent</w:t>
      </w:r>
      <w:r>
        <w:rPr>
          <w:rFonts w:ascii="Times" w:eastAsia="Times" w:hAnsi="Times" w:cs="Times"/>
          <w:sz w:val="20"/>
          <w:szCs w:val="20"/>
        </w:rPr>
        <w:tab/>
      </w:r>
    </w:p>
    <w:p w14:paraId="090BC926" w14:textId="77777777" w:rsidR="00B47BE2" w:rsidRDefault="00000000">
      <w:pPr>
        <w:pStyle w:val="Standard"/>
        <w:rPr>
          <w:rFonts w:ascii="Times" w:eastAsia="Times" w:hAnsi="Times" w:cs="Times"/>
          <w:sz w:val="20"/>
          <w:szCs w:val="20"/>
        </w:rPr>
      </w:pPr>
      <w:r>
        <w:rPr>
          <w:rFonts w:ascii="Times" w:eastAsia="Times" w:hAnsi="Times" w:cs="Times"/>
          <w:sz w:val="20"/>
          <w:szCs w:val="20"/>
        </w:rPr>
        <w:t>Father                  Grandchildren</w:t>
      </w:r>
    </w:p>
    <w:p w14:paraId="24307958" w14:textId="77777777" w:rsidR="00B47BE2" w:rsidRDefault="00000000">
      <w:pPr>
        <w:pStyle w:val="Standard"/>
        <w:rPr>
          <w:rFonts w:ascii="Times" w:eastAsia="Times" w:hAnsi="Times" w:cs="Times"/>
          <w:sz w:val="20"/>
          <w:szCs w:val="20"/>
        </w:rPr>
      </w:pPr>
      <w:r>
        <w:rPr>
          <w:rFonts w:ascii="Times" w:eastAsia="Times" w:hAnsi="Times" w:cs="Times"/>
          <w:sz w:val="20"/>
          <w:szCs w:val="20"/>
        </w:rPr>
        <w:t>Mother</w:t>
      </w:r>
      <w:r>
        <w:rPr>
          <w:rFonts w:ascii="Times" w:eastAsia="Times" w:hAnsi="Times" w:cs="Times"/>
          <w:sz w:val="20"/>
          <w:szCs w:val="20"/>
        </w:rPr>
        <w:tab/>
      </w:r>
      <w:r>
        <w:rPr>
          <w:rFonts w:ascii="Times" w:eastAsia="Times" w:hAnsi="Times" w:cs="Times"/>
          <w:sz w:val="20"/>
          <w:szCs w:val="20"/>
        </w:rPr>
        <w:tab/>
        <w:t>Uncle</w:t>
      </w:r>
    </w:p>
    <w:p w14:paraId="72ABE3D5" w14:textId="77777777" w:rsidR="00B47BE2" w:rsidRDefault="00000000">
      <w:pPr>
        <w:pStyle w:val="Standard"/>
        <w:rPr>
          <w:rFonts w:ascii="Times" w:eastAsia="Times" w:hAnsi="Times" w:cs="Times"/>
          <w:sz w:val="20"/>
          <w:szCs w:val="20"/>
        </w:rPr>
      </w:pPr>
      <w:r>
        <w:rPr>
          <w:rFonts w:ascii="Times" w:eastAsia="Times" w:hAnsi="Times" w:cs="Times"/>
          <w:sz w:val="20"/>
          <w:szCs w:val="20"/>
        </w:rPr>
        <w:t>Brother</w:t>
      </w:r>
      <w:r>
        <w:rPr>
          <w:rFonts w:ascii="Times" w:eastAsia="Times" w:hAnsi="Times" w:cs="Times"/>
          <w:sz w:val="20"/>
          <w:szCs w:val="20"/>
        </w:rPr>
        <w:tab/>
        <w:t xml:space="preserve">               Aunt</w:t>
      </w:r>
    </w:p>
    <w:p w14:paraId="47504B6E" w14:textId="77777777" w:rsidR="00B47BE2" w:rsidRDefault="00000000">
      <w:pPr>
        <w:pStyle w:val="Standard"/>
        <w:rPr>
          <w:rFonts w:ascii="Times" w:eastAsia="Times" w:hAnsi="Times" w:cs="Times"/>
          <w:sz w:val="20"/>
          <w:szCs w:val="20"/>
        </w:rPr>
      </w:pPr>
      <w:r>
        <w:rPr>
          <w:rFonts w:ascii="Times" w:eastAsia="Times" w:hAnsi="Times" w:cs="Times"/>
          <w:sz w:val="20"/>
          <w:szCs w:val="20"/>
        </w:rPr>
        <w:t>Sister</w:t>
      </w:r>
      <w:r>
        <w:rPr>
          <w:rFonts w:ascii="Times" w:eastAsia="Times" w:hAnsi="Times" w:cs="Times"/>
          <w:sz w:val="20"/>
          <w:szCs w:val="20"/>
        </w:rPr>
        <w:tab/>
      </w:r>
      <w:r>
        <w:rPr>
          <w:rFonts w:ascii="Times" w:eastAsia="Times" w:hAnsi="Times" w:cs="Times"/>
          <w:sz w:val="20"/>
          <w:szCs w:val="20"/>
        </w:rPr>
        <w:tab/>
        <w:t xml:space="preserve"> Children</w:t>
      </w:r>
    </w:p>
    <w:p w14:paraId="6E6A87E9"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Mother-in-law </w:t>
      </w:r>
      <w:r>
        <w:rPr>
          <w:rFonts w:ascii="Times" w:eastAsia="Times" w:hAnsi="Times" w:cs="Times"/>
          <w:sz w:val="20"/>
          <w:szCs w:val="20"/>
        </w:rPr>
        <w:tab/>
        <w:t xml:space="preserve"> Father-in-law</w:t>
      </w:r>
    </w:p>
    <w:p w14:paraId="07ECE464" w14:textId="77777777" w:rsidR="00B47BE2" w:rsidRDefault="00000000">
      <w:pPr>
        <w:pStyle w:val="Standard"/>
        <w:rPr>
          <w:rFonts w:ascii="Times" w:eastAsia="Times" w:hAnsi="Times" w:cs="Times"/>
          <w:sz w:val="20"/>
          <w:szCs w:val="20"/>
        </w:rPr>
      </w:pPr>
      <w:r>
        <w:rPr>
          <w:rFonts w:ascii="Times" w:eastAsia="Times" w:hAnsi="Times" w:cs="Times"/>
          <w:sz w:val="20"/>
          <w:szCs w:val="20"/>
        </w:rPr>
        <w:t>Brother-in-law     Sister-in-law</w:t>
      </w:r>
    </w:p>
    <w:p w14:paraId="260295CA" w14:textId="77777777" w:rsidR="00B47BE2" w:rsidRDefault="00B47BE2">
      <w:pPr>
        <w:pStyle w:val="Standard"/>
        <w:rPr>
          <w:rFonts w:ascii="Times" w:eastAsia="Times" w:hAnsi="Times" w:cs="Times"/>
          <w:b/>
          <w:bCs/>
          <w:sz w:val="20"/>
          <w:szCs w:val="20"/>
        </w:rPr>
      </w:pPr>
    </w:p>
    <w:p w14:paraId="4C392878"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Jury Duty</w:t>
      </w:r>
    </w:p>
    <w:p w14:paraId="47D26560"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Any employee who is subpoenaed for jury duty is required to notify the administrator or center director immediately.  The employee will be required to turn the court’s compensation </w:t>
      </w:r>
      <w:proofErr w:type="gramStart"/>
      <w:r>
        <w:rPr>
          <w:rFonts w:ascii="Times" w:eastAsia="Times" w:hAnsi="Times" w:cs="Times"/>
          <w:sz w:val="20"/>
          <w:szCs w:val="20"/>
        </w:rPr>
        <w:t>for</w:t>
      </w:r>
      <w:proofErr w:type="gramEnd"/>
      <w:r>
        <w:rPr>
          <w:rFonts w:ascii="Times" w:eastAsia="Times" w:hAnsi="Times" w:cs="Times"/>
          <w:sz w:val="20"/>
          <w:szCs w:val="20"/>
        </w:rPr>
        <w:t xml:space="preserve"> jury duty hours </w:t>
      </w:r>
      <w:proofErr w:type="gramStart"/>
      <w:r>
        <w:rPr>
          <w:rFonts w:ascii="Times" w:eastAsia="Times" w:hAnsi="Times" w:cs="Times"/>
          <w:sz w:val="20"/>
          <w:szCs w:val="20"/>
        </w:rPr>
        <w:t>only,</w:t>
      </w:r>
      <w:proofErr w:type="gramEnd"/>
      <w:r>
        <w:rPr>
          <w:rFonts w:ascii="Times" w:eastAsia="Times" w:hAnsi="Times" w:cs="Times"/>
          <w:sz w:val="20"/>
          <w:szCs w:val="20"/>
        </w:rPr>
        <w:t xml:space="preserve"> over to the center and will then be compensated for the hours missed at work.  </w:t>
      </w:r>
    </w:p>
    <w:p w14:paraId="6D87EF49" w14:textId="77777777" w:rsidR="00B47BE2" w:rsidRDefault="00B47BE2">
      <w:pPr>
        <w:pStyle w:val="Standard"/>
        <w:rPr>
          <w:rFonts w:ascii="Times" w:eastAsia="Times" w:hAnsi="Times" w:cs="Times"/>
          <w:b/>
          <w:bCs/>
          <w:sz w:val="20"/>
          <w:szCs w:val="20"/>
        </w:rPr>
      </w:pPr>
    </w:p>
    <w:p w14:paraId="12F3B471"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Paid Time Off</w:t>
      </w:r>
    </w:p>
    <w:p w14:paraId="2A5DFC57" w14:textId="77777777" w:rsidR="00B47BE2" w:rsidRDefault="00000000">
      <w:pPr>
        <w:pStyle w:val="Standard"/>
        <w:rPr>
          <w:rFonts w:ascii="Times" w:eastAsia="Times" w:hAnsi="Times" w:cs="Times"/>
          <w:sz w:val="20"/>
          <w:szCs w:val="20"/>
        </w:rPr>
      </w:pPr>
      <w:proofErr w:type="gramStart"/>
      <w:r>
        <w:rPr>
          <w:rFonts w:ascii="Times" w:eastAsia="Times" w:hAnsi="Times" w:cs="Times"/>
          <w:sz w:val="20"/>
          <w:szCs w:val="20"/>
        </w:rPr>
        <w:t>Full time</w:t>
      </w:r>
      <w:proofErr w:type="gramEnd"/>
      <w:r>
        <w:rPr>
          <w:rFonts w:ascii="Times" w:eastAsia="Times" w:hAnsi="Times" w:cs="Times"/>
          <w:sz w:val="20"/>
          <w:szCs w:val="20"/>
        </w:rPr>
        <w:t xml:space="preserve"> employees (consistently 40 hours/week) will be eligible to accrue paid time off (PTO), which can be used for vacations, personal leave or sick time.  After a full </w:t>
      </w:r>
      <w:proofErr w:type="gramStart"/>
      <w:r>
        <w:rPr>
          <w:rFonts w:ascii="Times" w:eastAsia="Times" w:hAnsi="Times" w:cs="Times"/>
          <w:sz w:val="20"/>
          <w:szCs w:val="20"/>
        </w:rPr>
        <w:t>time</w:t>
      </w:r>
      <w:proofErr w:type="gramEnd"/>
      <w:r>
        <w:rPr>
          <w:rFonts w:ascii="Times" w:eastAsia="Times" w:hAnsi="Times" w:cs="Times"/>
          <w:sz w:val="20"/>
          <w:szCs w:val="20"/>
        </w:rPr>
        <w:t xml:space="preserve"> employee successfully completes their probationary period of (6) months, they will then accrue 1 hour of paid time off for every 40 hours worked.  The use of paid time off needs to be scheduled with the supervisor two (2) days prior to taking the day.   </w:t>
      </w:r>
    </w:p>
    <w:p w14:paraId="72A64C4D" w14:textId="77777777" w:rsidR="00B47BE2" w:rsidRDefault="00B47BE2">
      <w:pPr>
        <w:pStyle w:val="Standard"/>
        <w:rPr>
          <w:rFonts w:ascii="Times" w:eastAsia="Times" w:hAnsi="Times" w:cs="Times"/>
          <w:b/>
          <w:bCs/>
          <w:sz w:val="20"/>
          <w:szCs w:val="20"/>
        </w:rPr>
      </w:pPr>
    </w:p>
    <w:p w14:paraId="70CA16BD" w14:textId="77777777" w:rsidR="00B47BE2" w:rsidRDefault="00B47BE2">
      <w:pPr>
        <w:pStyle w:val="Standard"/>
        <w:rPr>
          <w:rFonts w:ascii="Times" w:eastAsia="Times" w:hAnsi="Times" w:cs="Times"/>
          <w:b/>
          <w:bCs/>
          <w:sz w:val="20"/>
          <w:szCs w:val="20"/>
        </w:rPr>
      </w:pPr>
    </w:p>
    <w:p w14:paraId="13D738BD" w14:textId="77777777" w:rsidR="00B47BE2" w:rsidRDefault="00B47BE2">
      <w:pPr>
        <w:pStyle w:val="Standard"/>
        <w:rPr>
          <w:rFonts w:ascii="Times" w:eastAsia="Times" w:hAnsi="Times" w:cs="Times"/>
          <w:b/>
          <w:bCs/>
          <w:sz w:val="20"/>
          <w:szCs w:val="20"/>
        </w:rPr>
      </w:pPr>
    </w:p>
    <w:p w14:paraId="42A869AD" w14:textId="77777777" w:rsidR="00B47BE2" w:rsidRDefault="00B47BE2">
      <w:pPr>
        <w:pStyle w:val="Standard"/>
        <w:rPr>
          <w:rFonts w:ascii="Times" w:eastAsia="Times" w:hAnsi="Times" w:cs="Times"/>
          <w:b/>
          <w:bCs/>
          <w:sz w:val="20"/>
          <w:szCs w:val="20"/>
        </w:rPr>
      </w:pPr>
    </w:p>
    <w:p w14:paraId="51EAE278" w14:textId="77777777" w:rsidR="00B47BE2" w:rsidRDefault="00B47BE2">
      <w:pPr>
        <w:pStyle w:val="Standard"/>
        <w:rPr>
          <w:rFonts w:ascii="Times" w:eastAsia="Times" w:hAnsi="Times" w:cs="Times"/>
          <w:b/>
          <w:bCs/>
          <w:sz w:val="20"/>
          <w:szCs w:val="20"/>
        </w:rPr>
      </w:pPr>
    </w:p>
    <w:p w14:paraId="3AFF0084" w14:textId="77777777" w:rsidR="00B47BE2" w:rsidRDefault="00000000">
      <w:pPr>
        <w:pStyle w:val="Standard"/>
        <w:rPr>
          <w:rFonts w:ascii="Times" w:eastAsia="Times" w:hAnsi="Times" w:cs="Times"/>
          <w:b/>
          <w:bCs/>
          <w:sz w:val="20"/>
          <w:szCs w:val="20"/>
        </w:rPr>
      </w:pPr>
      <w:r>
        <w:rPr>
          <w:rFonts w:ascii="Times" w:eastAsia="Times" w:hAnsi="Times" w:cs="Times"/>
          <w:b/>
          <w:bCs/>
          <w:sz w:val="20"/>
          <w:szCs w:val="20"/>
        </w:rPr>
        <w:t>Holiday Pay</w:t>
      </w:r>
    </w:p>
    <w:p w14:paraId="63C3A982" w14:textId="77777777" w:rsidR="00B47BE2" w:rsidRDefault="00000000">
      <w:pPr>
        <w:pStyle w:val="Standard"/>
        <w:rPr>
          <w:rFonts w:ascii="Times" w:eastAsia="Times" w:hAnsi="Times" w:cs="Times"/>
          <w:sz w:val="20"/>
          <w:szCs w:val="20"/>
        </w:rPr>
      </w:pPr>
      <w:proofErr w:type="gramStart"/>
      <w:r>
        <w:rPr>
          <w:rFonts w:ascii="Times" w:eastAsia="Times" w:hAnsi="Times" w:cs="Times"/>
          <w:sz w:val="20"/>
          <w:szCs w:val="20"/>
        </w:rPr>
        <w:t>Full time</w:t>
      </w:r>
      <w:proofErr w:type="gramEnd"/>
      <w:r>
        <w:rPr>
          <w:rFonts w:ascii="Times" w:eastAsia="Times" w:hAnsi="Times" w:cs="Times"/>
          <w:sz w:val="20"/>
          <w:szCs w:val="20"/>
        </w:rPr>
        <w:t xml:space="preserve"> employees (40 hours/</w:t>
      </w:r>
      <w:proofErr w:type="spellStart"/>
      <w:r>
        <w:rPr>
          <w:rFonts w:ascii="Times" w:eastAsia="Times" w:hAnsi="Times" w:cs="Times"/>
          <w:sz w:val="20"/>
          <w:szCs w:val="20"/>
        </w:rPr>
        <w:t>wk</w:t>
      </w:r>
      <w:proofErr w:type="spellEnd"/>
      <w:r>
        <w:rPr>
          <w:rFonts w:ascii="Times" w:eastAsia="Times" w:hAnsi="Times" w:cs="Times"/>
          <w:sz w:val="20"/>
          <w:szCs w:val="20"/>
        </w:rPr>
        <w:t xml:space="preserve">) will receive pay for the following holidays if they fall on a weekday </w:t>
      </w:r>
      <w:proofErr w:type="gramStart"/>
      <w:r>
        <w:rPr>
          <w:rFonts w:ascii="Times" w:eastAsia="Times" w:hAnsi="Times" w:cs="Times"/>
          <w:sz w:val="20"/>
          <w:szCs w:val="20"/>
        </w:rPr>
        <w:t>in</w:t>
      </w:r>
      <w:proofErr w:type="gramEnd"/>
      <w:r>
        <w:rPr>
          <w:rFonts w:ascii="Times" w:eastAsia="Times" w:hAnsi="Times" w:cs="Times"/>
          <w:sz w:val="20"/>
          <w:szCs w:val="20"/>
        </w:rPr>
        <w:t xml:space="preserve"> which they are scheduled to work:</w:t>
      </w:r>
    </w:p>
    <w:p w14:paraId="644ACD18" w14:textId="77777777" w:rsidR="00B47BE2" w:rsidRDefault="00000000">
      <w:pPr>
        <w:pStyle w:val="Standard"/>
        <w:rPr>
          <w:sz w:val="20"/>
          <w:szCs w:val="20"/>
        </w:rPr>
      </w:pPr>
      <w:r>
        <w:rPr>
          <w:sz w:val="20"/>
          <w:szCs w:val="20"/>
        </w:rPr>
        <w:t xml:space="preserve">New Years Day                         Memorial Day                              </w:t>
      </w:r>
    </w:p>
    <w:p w14:paraId="24AB0F00" w14:textId="77777777" w:rsidR="00B47BE2" w:rsidRDefault="00000000">
      <w:pPr>
        <w:pStyle w:val="Standard"/>
      </w:pPr>
      <w:r>
        <w:rPr>
          <w:sz w:val="20"/>
          <w:szCs w:val="20"/>
        </w:rPr>
        <w:t>July 4</w:t>
      </w:r>
      <w:r>
        <w:rPr>
          <w:sz w:val="20"/>
          <w:szCs w:val="20"/>
          <w:vertAlign w:val="superscript"/>
        </w:rPr>
        <w:t>th</w:t>
      </w:r>
      <w:r>
        <w:rPr>
          <w:sz w:val="20"/>
          <w:szCs w:val="20"/>
        </w:rPr>
        <w:t xml:space="preserve">                                      Thanksgiving Day                        </w:t>
      </w:r>
    </w:p>
    <w:p w14:paraId="516B4173" w14:textId="77777777" w:rsidR="00B47BE2" w:rsidRDefault="00000000">
      <w:pPr>
        <w:pStyle w:val="Standard"/>
        <w:rPr>
          <w:sz w:val="20"/>
          <w:szCs w:val="20"/>
        </w:rPr>
      </w:pPr>
      <w:r>
        <w:rPr>
          <w:sz w:val="20"/>
          <w:szCs w:val="20"/>
        </w:rPr>
        <w:t>Christmas Day                           Labor Day</w:t>
      </w:r>
    </w:p>
    <w:p w14:paraId="1ABAB970" w14:textId="77777777" w:rsidR="00B47BE2" w:rsidRDefault="00B47BE2">
      <w:pPr>
        <w:pStyle w:val="Standard"/>
        <w:rPr>
          <w:sz w:val="20"/>
          <w:szCs w:val="20"/>
        </w:rPr>
      </w:pPr>
    </w:p>
    <w:p w14:paraId="0868BD4E" w14:textId="77777777" w:rsidR="00B47BE2" w:rsidRDefault="00B47BE2">
      <w:pPr>
        <w:pStyle w:val="Standard"/>
        <w:rPr>
          <w:sz w:val="20"/>
          <w:szCs w:val="20"/>
        </w:rPr>
      </w:pPr>
    </w:p>
    <w:p w14:paraId="353314FB" w14:textId="77777777" w:rsidR="00B47BE2" w:rsidRDefault="00000000">
      <w:pPr>
        <w:pStyle w:val="Standard"/>
        <w:rPr>
          <w:rFonts w:ascii="Times" w:eastAsia="Times" w:hAnsi="Times" w:cs="Times"/>
          <w:sz w:val="20"/>
          <w:szCs w:val="20"/>
        </w:rPr>
      </w:pPr>
      <w:r>
        <w:rPr>
          <w:rFonts w:ascii="Times" w:eastAsia="Times" w:hAnsi="Times" w:cs="Times"/>
          <w:sz w:val="20"/>
          <w:szCs w:val="20"/>
        </w:rPr>
        <w:t xml:space="preserve">Holiday pay will consist of regular pay for 8 hours for employees regularly scheduled on those days.  To qualify for </w:t>
      </w:r>
      <w:proofErr w:type="gramStart"/>
      <w:r>
        <w:rPr>
          <w:rFonts w:ascii="Times" w:eastAsia="Times" w:hAnsi="Times" w:cs="Times"/>
          <w:sz w:val="20"/>
          <w:szCs w:val="20"/>
        </w:rPr>
        <w:t>holiday</w:t>
      </w:r>
      <w:proofErr w:type="gramEnd"/>
      <w:r>
        <w:rPr>
          <w:rFonts w:ascii="Times" w:eastAsia="Times" w:hAnsi="Times" w:cs="Times"/>
          <w:sz w:val="20"/>
          <w:szCs w:val="20"/>
        </w:rPr>
        <w:t xml:space="preserve"> pay an employee must have:</w:t>
      </w:r>
    </w:p>
    <w:p w14:paraId="03B8AB24" w14:textId="77777777" w:rsidR="00B47BE2" w:rsidRDefault="00000000">
      <w:pPr>
        <w:pStyle w:val="Standard"/>
        <w:rPr>
          <w:rFonts w:ascii="Times" w:eastAsia="Times" w:hAnsi="Times" w:cs="Times"/>
          <w:sz w:val="20"/>
          <w:szCs w:val="20"/>
        </w:rPr>
      </w:pPr>
      <w:r>
        <w:rPr>
          <w:rFonts w:ascii="Times" w:eastAsia="Times" w:hAnsi="Times" w:cs="Times"/>
          <w:sz w:val="20"/>
          <w:szCs w:val="20"/>
        </w:rPr>
        <w:t>-Not be involved in a progressive disciplinary action</w:t>
      </w:r>
    </w:p>
    <w:p w14:paraId="5E8A4244" w14:textId="77777777" w:rsidR="00B47BE2" w:rsidRDefault="00000000">
      <w:pPr>
        <w:pStyle w:val="Standard"/>
        <w:rPr>
          <w:rFonts w:ascii="Times" w:eastAsia="Times" w:hAnsi="Times" w:cs="Times"/>
          <w:sz w:val="20"/>
          <w:szCs w:val="20"/>
        </w:rPr>
      </w:pPr>
      <w:r>
        <w:rPr>
          <w:rFonts w:ascii="Times" w:eastAsia="Times" w:hAnsi="Times" w:cs="Times"/>
          <w:sz w:val="20"/>
          <w:szCs w:val="20"/>
        </w:rPr>
        <w:t>-Not missed a regularly scheduled workday including the day prior to the holiday and the day after the holiday for any reason.</w:t>
      </w:r>
    </w:p>
    <w:p w14:paraId="791D21C3" w14:textId="77777777" w:rsidR="00B47BE2" w:rsidRDefault="00B47BE2">
      <w:pPr>
        <w:pStyle w:val="Standard"/>
        <w:rPr>
          <w:b/>
          <w:bCs/>
          <w:sz w:val="28"/>
          <w:szCs w:val="28"/>
        </w:rPr>
      </w:pPr>
    </w:p>
    <w:p w14:paraId="6DA527BA" w14:textId="77777777" w:rsidR="00B47BE2" w:rsidRDefault="00000000">
      <w:pPr>
        <w:pStyle w:val="Standard"/>
        <w:jc w:val="center"/>
        <w:rPr>
          <w:rFonts w:ascii="Times" w:eastAsia="Times" w:hAnsi="Times" w:cs="Times"/>
          <w:b/>
          <w:bCs/>
          <w:sz w:val="32"/>
          <w:szCs w:val="32"/>
          <w:u w:val="wave"/>
        </w:rPr>
      </w:pPr>
      <w:r>
        <w:rPr>
          <w:rFonts w:ascii="Times" w:eastAsia="Times" w:hAnsi="Times" w:cs="Times"/>
          <w:b/>
          <w:bCs/>
          <w:sz w:val="32"/>
          <w:szCs w:val="32"/>
          <w:u w:val="wave"/>
        </w:rPr>
        <w:t>DEFINITIONS</w:t>
      </w:r>
    </w:p>
    <w:p w14:paraId="73F20E5E" w14:textId="77777777" w:rsidR="00B47BE2" w:rsidRDefault="00000000">
      <w:pPr>
        <w:pStyle w:val="Standard"/>
        <w:rPr>
          <w:rFonts w:ascii="Times" w:eastAsia="Times" w:hAnsi="Times" w:cs="Times"/>
          <w:b/>
          <w:bCs/>
          <w:sz w:val="32"/>
          <w:szCs w:val="32"/>
        </w:rPr>
      </w:pPr>
      <w:proofErr w:type="spellStart"/>
      <w:r>
        <w:rPr>
          <w:rFonts w:ascii="Times" w:eastAsia="Times" w:hAnsi="Times" w:cs="Times"/>
          <w:b/>
          <w:bCs/>
          <w:sz w:val="20"/>
          <w:szCs w:val="20"/>
        </w:rPr>
        <w:t>Assitant</w:t>
      </w:r>
      <w:proofErr w:type="spellEnd"/>
      <w:r>
        <w:rPr>
          <w:rFonts w:ascii="Times" w:eastAsia="Times" w:hAnsi="Times" w:cs="Times"/>
          <w:b/>
          <w:bCs/>
          <w:sz w:val="20"/>
          <w:szCs w:val="20"/>
        </w:rPr>
        <w:t xml:space="preserve"> Teacher: </w:t>
      </w:r>
      <w:r>
        <w:rPr>
          <w:rFonts w:ascii="Times" w:eastAsia="Times" w:hAnsi="Times" w:cs="Times"/>
          <w:sz w:val="20"/>
          <w:szCs w:val="20"/>
        </w:rPr>
        <w:t xml:space="preserve">An employee that is currently working to complete </w:t>
      </w:r>
      <w:proofErr w:type="gramStart"/>
      <w:r>
        <w:rPr>
          <w:rFonts w:ascii="Times" w:eastAsia="Times" w:hAnsi="Times" w:cs="Times"/>
          <w:sz w:val="20"/>
          <w:szCs w:val="20"/>
        </w:rPr>
        <w:t>course</w:t>
      </w:r>
      <w:proofErr w:type="gramEnd"/>
      <w:r>
        <w:rPr>
          <w:rFonts w:ascii="Times" w:eastAsia="Times" w:hAnsi="Times" w:cs="Times"/>
          <w:sz w:val="20"/>
          <w:szCs w:val="20"/>
        </w:rPr>
        <w:t xml:space="preserve"> required to perform duties assisting the teacher or lead teacher on the daily care and activities within the designated classroom.  Can assume a teacher position upon completion of the required courses.  A Registry Certification is not required for this position.</w:t>
      </w:r>
    </w:p>
    <w:p w14:paraId="281E1978" w14:textId="77777777" w:rsidR="00B47BE2" w:rsidRDefault="00B47BE2">
      <w:pPr>
        <w:pStyle w:val="Standard"/>
        <w:rPr>
          <w:rFonts w:ascii="Times" w:eastAsia="Times" w:hAnsi="Times" w:cs="Times"/>
          <w:b/>
          <w:bCs/>
          <w:sz w:val="20"/>
          <w:szCs w:val="20"/>
        </w:rPr>
      </w:pPr>
    </w:p>
    <w:p w14:paraId="25C3EB09" w14:textId="77777777" w:rsidR="00B47BE2" w:rsidRDefault="00000000">
      <w:pPr>
        <w:pStyle w:val="Standard"/>
        <w:rPr>
          <w:rFonts w:ascii="Times" w:eastAsia="Times" w:hAnsi="Times" w:cs="Times"/>
          <w:b/>
          <w:bCs/>
          <w:sz w:val="32"/>
          <w:szCs w:val="32"/>
        </w:rPr>
      </w:pPr>
      <w:r>
        <w:rPr>
          <w:rFonts w:ascii="Times" w:eastAsia="Times" w:hAnsi="Times" w:cs="Times"/>
          <w:b/>
          <w:bCs/>
          <w:sz w:val="20"/>
          <w:szCs w:val="20"/>
        </w:rPr>
        <w:t xml:space="preserve">Teacher: </w:t>
      </w:r>
      <w:r>
        <w:rPr>
          <w:rFonts w:ascii="Times" w:eastAsia="Times" w:hAnsi="Times" w:cs="Times"/>
          <w:sz w:val="20"/>
          <w:szCs w:val="20"/>
        </w:rPr>
        <w:t xml:space="preserve">An employee in charge of a designated classroom and having completed the required </w:t>
      </w:r>
      <w:proofErr w:type="gramStart"/>
      <w:r>
        <w:rPr>
          <w:rFonts w:ascii="Times" w:eastAsia="Times" w:hAnsi="Times" w:cs="Times"/>
          <w:sz w:val="20"/>
          <w:szCs w:val="20"/>
        </w:rPr>
        <w:t>classes, but</w:t>
      </w:r>
      <w:proofErr w:type="gramEnd"/>
      <w:r>
        <w:rPr>
          <w:rFonts w:ascii="Times" w:eastAsia="Times" w:hAnsi="Times" w:cs="Times"/>
          <w:sz w:val="20"/>
          <w:szCs w:val="20"/>
        </w:rPr>
        <w:t xml:space="preserve"> not currently holding a Registry Certification.  Can assume the position of lead teacher upon completion of certification.</w:t>
      </w:r>
    </w:p>
    <w:p w14:paraId="681C74F6" w14:textId="77777777" w:rsidR="00B47BE2" w:rsidRDefault="00B47BE2">
      <w:pPr>
        <w:pStyle w:val="Standard"/>
        <w:rPr>
          <w:rFonts w:ascii="Times" w:eastAsia="Times" w:hAnsi="Times" w:cs="Times"/>
          <w:b/>
          <w:bCs/>
          <w:sz w:val="20"/>
          <w:szCs w:val="20"/>
        </w:rPr>
      </w:pPr>
    </w:p>
    <w:p w14:paraId="26BFE027" w14:textId="77777777" w:rsidR="00B47BE2" w:rsidRDefault="00000000">
      <w:pPr>
        <w:pStyle w:val="Standard"/>
        <w:rPr>
          <w:rFonts w:ascii="Times" w:eastAsia="Times" w:hAnsi="Times" w:cs="Times"/>
          <w:b/>
          <w:bCs/>
          <w:sz w:val="32"/>
          <w:szCs w:val="32"/>
        </w:rPr>
      </w:pPr>
      <w:r>
        <w:rPr>
          <w:rFonts w:ascii="Times" w:eastAsia="Times" w:hAnsi="Times" w:cs="Times"/>
          <w:b/>
          <w:bCs/>
          <w:sz w:val="20"/>
          <w:szCs w:val="20"/>
        </w:rPr>
        <w:t>Lead Teacher</w:t>
      </w:r>
      <w:proofErr w:type="gramStart"/>
      <w:r>
        <w:rPr>
          <w:rFonts w:ascii="Times" w:eastAsia="Times" w:hAnsi="Times" w:cs="Times"/>
          <w:b/>
          <w:bCs/>
          <w:sz w:val="20"/>
          <w:szCs w:val="20"/>
        </w:rPr>
        <w:t xml:space="preserve">:  </w:t>
      </w:r>
      <w:r>
        <w:rPr>
          <w:rFonts w:ascii="Times" w:eastAsia="Times" w:hAnsi="Times" w:cs="Times"/>
          <w:sz w:val="20"/>
          <w:szCs w:val="20"/>
        </w:rPr>
        <w:t>An</w:t>
      </w:r>
      <w:proofErr w:type="gramEnd"/>
      <w:r>
        <w:rPr>
          <w:rFonts w:ascii="Times" w:eastAsia="Times" w:hAnsi="Times" w:cs="Times"/>
          <w:sz w:val="20"/>
          <w:szCs w:val="20"/>
        </w:rPr>
        <w:t xml:space="preserve"> employee in charge of a designated classroom and having at minimum a level seven on their Current Registry Certification.  </w:t>
      </w:r>
    </w:p>
    <w:p w14:paraId="2A070964" w14:textId="77777777" w:rsidR="00B47BE2" w:rsidRDefault="00B47BE2">
      <w:pPr>
        <w:pStyle w:val="Standard"/>
        <w:rPr>
          <w:rFonts w:ascii="Times" w:eastAsia="Times" w:hAnsi="Times" w:cs="Times"/>
          <w:sz w:val="20"/>
          <w:szCs w:val="20"/>
        </w:rPr>
      </w:pPr>
    </w:p>
    <w:p w14:paraId="6B001745" w14:textId="77777777" w:rsidR="00B47BE2" w:rsidRDefault="00000000">
      <w:pPr>
        <w:pStyle w:val="Standard"/>
      </w:pPr>
      <w:r>
        <w:rPr>
          <w:rFonts w:ascii="Times" w:eastAsia="Times" w:hAnsi="Times" w:cs="Times"/>
          <w:b/>
          <w:bCs/>
          <w:sz w:val="20"/>
          <w:szCs w:val="20"/>
        </w:rPr>
        <w:t>New Employee</w:t>
      </w:r>
      <w:proofErr w:type="gramStart"/>
      <w:r>
        <w:rPr>
          <w:rFonts w:ascii="Times" w:eastAsia="Times" w:hAnsi="Times" w:cs="Times"/>
          <w:b/>
          <w:bCs/>
          <w:sz w:val="20"/>
          <w:szCs w:val="20"/>
        </w:rPr>
        <w:t xml:space="preserve">:  </w:t>
      </w:r>
      <w:r>
        <w:rPr>
          <w:rFonts w:ascii="Times" w:eastAsia="Times" w:hAnsi="Times" w:cs="Times"/>
          <w:sz w:val="20"/>
          <w:szCs w:val="20"/>
        </w:rPr>
        <w:t>An</w:t>
      </w:r>
      <w:proofErr w:type="gramEnd"/>
      <w:r>
        <w:rPr>
          <w:rFonts w:ascii="Times" w:eastAsia="Times" w:hAnsi="Times" w:cs="Times"/>
          <w:sz w:val="20"/>
          <w:szCs w:val="20"/>
        </w:rPr>
        <w:t xml:space="preserve"> employee who has not yet completed their </w:t>
      </w:r>
      <w:proofErr w:type="gramStart"/>
      <w:r>
        <w:rPr>
          <w:rFonts w:ascii="Times" w:eastAsia="Times" w:hAnsi="Times" w:cs="Times"/>
          <w:sz w:val="20"/>
          <w:szCs w:val="20"/>
        </w:rPr>
        <w:t>ninety(</w:t>
      </w:r>
      <w:proofErr w:type="gramEnd"/>
      <w:r>
        <w:rPr>
          <w:rFonts w:ascii="Times" w:eastAsia="Times" w:hAnsi="Times" w:cs="Times"/>
          <w:sz w:val="20"/>
          <w:szCs w:val="20"/>
        </w:rPr>
        <w:t xml:space="preserve">90) day probationary period.  </w:t>
      </w:r>
    </w:p>
    <w:p w14:paraId="7D899904" w14:textId="77777777" w:rsidR="00B47BE2" w:rsidRDefault="00B47BE2">
      <w:pPr>
        <w:pStyle w:val="Standard"/>
        <w:rPr>
          <w:rFonts w:ascii="Times" w:eastAsia="Times" w:hAnsi="Times" w:cs="Times"/>
          <w:b/>
          <w:bCs/>
          <w:sz w:val="20"/>
          <w:szCs w:val="20"/>
        </w:rPr>
      </w:pPr>
    </w:p>
    <w:p w14:paraId="22C01E79" w14:textId="77777777" w:rsidR="00B47BE2" w:rsidRDefault="00000000">
      <w:pPr>
        <w:pStyle w:val="Standard"/>
      </w:pPr>
      <w:r>
        <w:rPr>
          <w:rFonts w:ascii="Times" w:eastAsia="Times" w:hAnsi="Times" w:cs="Times"/>
          <w:b/>
          <w:bCs/>
          <w:sz w:val="20"/>
          <w:szCs w:val="20"/>
        </w:rPr>
        <w:t>Rehire</w:t>
      </w:r>
      <w:proofErr w:type="gramStart"/>
      <w:r>
        <w:rPr>
          <w:rFonts w:ascii="Times" w:eastAsia="Times" w:hAnsi="Times" w:cs="Times"/>
          <w:b/>
          <w:bCs/>
          <w:sz w:val="20"/>
          <w:szCs w:val="20"/>
        </w:rPr>
        <w:t xml:space="preserve">:  </w:t>
      </w:r>
      <w:r>
        <w:rPr>
          <w:rFonts w:ascii="Times" w:eastAsia="Times" w:hAnsi="Times" w:cs="Times"/>
          <w:sz w:val="20"/>
          <w:szCs w:val="20"/>
        </w:rPr>
        <w:t>An</w:t>
      </w:r>
      <w:proofErr w:type="gramEnd"/>
      <w:r>
        <w:rPr>
          <w:rFonts w:ascii="Times" w:eastAsia="Times" w:hAnsi="Times" w:cs="Times"/>
          <w:sz w:val="20"/>
          <w:szCs w:val="20"/>
        </w:rPr>
        <w:t xml:space="preserve"> employee who has previously worked with Coco Nana's Early Learning Center.  If an employee is eligible for rehire, they must complete a new employment </w:t>
      </w:r>
      <w:proofErr w:type="gramStart"/>
      <w:r>
        <w:rPr>
          <w:rFonts w:ascii="Times" w:eastAsia="Times" w:hAnsi="Times" w:cs="Times"/>
          <w:sz w:val="20"/>
          <w:szCs w:val="20"/>
        </w:rPr>
        <w:t>application, and</w:t>
      </w:r>
      <w:proofErr w:type="gramEnd"/>
      <w:r>
        <w:rPr>
          <w:rFonts w:ascii="Times" w:eastAsia="Times" w:hAnsi="Times" w:cs="Times"/>
          <w:sz w:val="20"/>
          <w:szCs w:val="20"/>
        </w:rPr>
        <w:t xml:space="preserve"> are subject to a new probationary period.</w:t>
      </w:r>
    </w:p>
    <w:p w14:paraId="3F5DD0B6" w14:textId="77777777" w:rsidR="00B47BE2" w:rsidRDefault="00B47BE2">
      <w:pPr>
        <w:pStyle w:val="Standard"/>
        <w:rPr>
          <w:rFonts w:ascii="Times" w:eastAsia="Times" w:hAnsi="Times" w:cs="Times"/>
          <w:b/>
          <w:bCs/>
          <w:sz w:val="20"/>
          <w:szCs w:val="20"/>
        </w:rPr>
      </w:pPr>
    </w:p>
    <w:p w14:paraId="0D1CBE45" w14:textId="77777777" w:rsidR="00B47BE2" w:rsidRDefault="00000000">
      <w:pPr>
        <w:pStyle w:val="Standard"/>
      </w:pPr>
      <w:r>
        <w:rPr>
          <w:rFonts w:ascii="Times" w:eastAsia="Times" w:hAnsi="Times" w:cs="Times"/>
          <w:b/>
          <w:bCs/>
          <w:sz w:val="20"/>
          <w:szCs w:val="20"/>
        </w:rPr>
        <w:t>Full-time Employee</w:t>
      </w:r>
      <w:proofErr w:type="gramStart"/>
      <w:r>
        <w:rPr>
          <w:rFonts w:ascii="Times" w:eastAsia="Times" w:hAnsi="Times" w:cs="Times"/>
          <w:b/>
          <w:bCs/>
          <w:sz w:val="20"/>
          <w:szCs w:val="20"/>
        </w:rPr>
        <w:t xml:space="preserve">:  </w:t>
      </w:r>
      <w:r>
        <w:rPr>
          <w:rFonts w:ascii="Times" w:eastAsia="Times" w:hAnsi="Times" w:cs="Times"/>
          <w:sz w:val="20"/>
          <w:szCs w:val="20"/>
        </w:rPr>
        <w:t>An</w:t>
      </w:r>
      <w:proofErr w:type="gramEnd"/>
      <w:r>
        <w:rPr>
          <w:rFonts w:ascii="Times" w:eastAsia="Times" w:hAnsi="Times" w:cs="Times"/>
          <w:sz w:val="20"/>
          <w:szCs w:val="20"/>
        </w:rPr>
        <w:t xml:space="preserve"> employee who </w:t>
      </w:r>
      <w:r>
        <w:rPr>
          <w:rFonts w:ascii="Times" w:eastAsia="Times" w:hAnsi="Times" w:cs="Times"/>
          <w:sz w:val="20"/>
          <w:szCs w:val="20"/>
          <w:u w:val="single"/>
        </w:rPr>
        <w:t>maintains</w:t>
      </w:r>
      <w:r>
        <w:rPr>
          <w:rFonts w:ascii="Times" w:eastAsia="Times" w:hAnsi="Times" w:cs="Times"/>
          <w:sz w:val="20"/>
          <w:szCs w:val="20"/>
        </w:rPr>
        <w:t xml:space="preserve"> a schedule of 40 hours per week.</w:t>
      </w:r>
    </w:p>
    <w:p w14:paraId="22BC22FA" w14:textId="77777777" w:rsidR="00B47BE2" w:rsidRDefault="00B47BE2">
      <w:pPr>
        <w:pStyle w:val="Standard"/>
        <w:rPr>
          <w:rFonts w:ascii="Times" w:eastAsia="Times" w:hAnsi="Times" w:cs="Times"/>
          <w:b/>
          <w:bCs/>
          <w:sz w:val="20"/>
          <w:szCs w:val="20"/>
        </w:rPr>
      </w:pPr>
    </w:p>
    <w:p w14:paraId="2696965B" w14:textId="77777777" w:rsidR="00B47BE2" w:rsidRDefault="00000000">
      <w:pPr>
        <w:pStyle w:val="Standard"/>
      </w:pPr>
      <w:r>
        <w:rPr>
          <w:rFonts w:ascii="Times" w:eastAsia="Times" w:hAnsi="Times" w:cs="Times"/>
          <w:b/>
          <w:bCs/>
          <w:sz w:val="20"/>
          <w:szCs w:val="20"/>
        </w:rPr>
        <w:t>Part-time Employee</w:t>
      </w:r>
      <w:proofErr w:type="gramStart"/>
      <w:r>
        <w:rPr>
          <w:rFonts w:ascii="Times" w:eastAsia="Times" w:hAnsi="Times" w:cs="Times"/>
          <w:b/>
          <w:bCs/>
          <w:sz w:val="20"/>
          <w:szCs w:val="20"/>
        </w:rPr>
        <w:t xml:space="preserve">:  </w:t>
      </w:r>
      <w:r>
        <w:rPr>
          <w:rFonts w:ascii="Times" w:eastAsia="Times" w:hAnsi="Times" w:cs="Times"/>
          <w:sz w:val="20"/>
          <w:szCs w:val="20"/>
        </w:rPr>
        <w:t>An</w:t>
      </w:r>
      <w:proofErr w:type="gramEnd"/>
      <w:r>
        <w:rPr>
          <w:rFonts w:ascii="Times" w:eastAsia="Times" w:hAnsi="Times" w:cs="Times"/>
          <w:sz w:val="20"/>
          <w:szCs w:val="20"/>
        </w:rPr>
        <w:t xml:space="preserve"> employee who </w:t>
      </w:r>
      <w:r>
        <w:rPr>
          <w:rFonts w:ascii="Times" w:eastAsia="Times" w:hAnsi="Times" w:cs="Times"/>
          <w:sz w:val="20"/>
          <w:szCs w:val="20"/>
          <w:u w:val="single"/>
        </w:rPr>
        <w:t>maintains</w:t>
      </w:r>
      <w:r>
        <w:rPr>
          <w:rFonts w:ascii="Times" w:eastAsia="Times" w:hAnsi="Times" w:cs="Times"/>
          <w:sz w:val="20"/>
          <w:szCs w:val="20"/>
        </w:rPr>
        <w:t xml:space="preserve"> a schedule of less than 40 hours per week.</w:t>
      </w:r>
    </w:p>
    <w:p w14:paraId="7A12EA1C" w14:textId="77777777" w:rsidR="00B47BE2" w:rsidRDefault="00B47BE2">
      <w:pPr>
        <w:pStyle w:val="Standard"/>
        <w:rPr>
          <w:rFonts w:ascii="Times" w:eastAsia="Times" w:hAnsi="Times" w:cs="Times"/>
          <w:b/>
          <w:bCs/>
          <w:sz w:val="20"/>
          <w:szCs w:val="20"/>
        </w:rPr>
      </w:pPr>
    </w:p>
    <w:p w14:paraId="42AC3832" w14:textId="77777777" w:rsidR="00B47BE2" w:rsidRDefault="00000000">
      <w:pPr>
        <w:pStyle w:val="Standard"/>
      </w:pPr>
      <w:r>
        <w:rPr>
          <w:rFonts w:ascii="Times" w:eastAsia="Times" w:hAnsi="Times" w:cs="Times"/>
          <w:b/>
          <w:bCs/>
          <w:sz w:val="20"/>
          <w:szCs w:val="20"/>
        </w:rPr>
        <w:t>Temporary Employee</w:t>
      </w:r>
      <w:proofErr w:type="gramStart"/>
      <w:r>
        <w:rPr>
          <w:rFonts w:ascii="Times" w:eastAsia="Times" w:hAnsi="Times" w:cs="Times"/>
          <w:b/>
          <w:bCs/>
          <w:sz w:val="20"/>
          <w:szCs w:val="20"/>
        </w:rPr>
        <w:t xml:space="preserve">:  </w:t>
      </w:r>
      <w:r>
        <w:rPr>
          <w:rFonts w:ascii="Times" w:eastAsia="Times" w:hAnsi="Times" w:cs="Times"/>
          <w:sz w:val="20"/>
          <w:szCs w:val="20"/>
        </w:rPr>
        <w:t>An</w:t>
      </w:r>
      <w:proofErr w:type="gramEnd"/>
      <w:r>
        <w:rPr>
          <w:rFonts w:ascii="Times" w:eastAsia="Times" w:hAnsi="Times" w:cs="Times"/>
          <w:sz w:val="20"/>
          <w:szCs w:val="20"/>
        </w:rPr>
        <w:t xml:space="preserve"> employee who is hired for a designated </w:t>
      </w:r>
      <w:proofErr w:type="gramStart"/>
      <w:r>
        <w:rPr>
          <w:rFonts w:ascii="Times" w:eastAsia="Times" w:hAnsi="Times" w:cs="Times"/>
          <w:sz w:val="20"/>
          <w:szCs w:val="20"/>
        </w:rPr>
        <w:t>period of time</w:t>
      </w:r>
      <w:proofErr w:type="gramEnd"/>
      <w:r>
        <w:rPr>
          <w:rFonts w:ascii="Times" w:eastAsia="Times" w:hAnsi="Times" w:cs="Times"/>
          <w:sz w:val="20"/>
          <w:szCs w:val="20"/>
        </w:rPr>
        <w:t>, which usually does not exceed ninety (90) days of work consistently. Knowingly, will not surpass the probationary time.</w:t>
      </w:r>
    </w:p>
    <w:p w14:paraId="63F4B219" w14:textId="77777777" w:rsidR="00B47BE2" w:rsidRDefault="00000000">
      <w:pPr>
        <w:pStyle w:val="Standard"/>
        <w:rPr>
          <w:rFonts w:ascii="Times" w:eastAsia="Times" w:hAnsi="Times" w:cs="Times"/>
          <w:sz w:val="20"/>
          <w:szCs w:val="20"/>
        </w:rPr>
      </w:pPr>
      <w:r>
        <w:rPr>
          <w:rFonts w:ascii="Times" w:eastAsia="Times" w:hAnsi="Times" w:cs="Times"/>
          <w:sz w:val="20"/>
          <w:szCs w:val="20"/>
        </w:rPr>
        <w:t>(Ex. Summer employment)</w:t>
      </w:r>
    </w:p>
    <w:p w14:paraId="3D61646A" w14:textId="77777777" w:rsidR="00B47BE2" w:rsidRDefault="00B47BE2">
      <w:pPr>
        <w:pStyle w:val="Standard"/>
        <w:rPr>
          <w:rFonts w:ascii="Times" w:eastAsia="Times" w:hAnsi="Times" w:cs="Times"/>
          <w:b/>
          <w:bCs/>
          <w:sz w:val="20"/>
          <w:szCs w:val="20"/>
        </w:rPr>
      </w:pPr>
    </w:p>
    <w:p w14:paraId="5C560F99" w14:textId="77777777" w:rsidR="00B47BE2" w:rsidRDefault="00000000">
      <w:pPr>
        <w:pStyle w:val="Standard"/>
      </w:pPr>
      <w:r>
        <w:rPr>
          <w:rFonts w:ascii="Times" w:eastAsia="Times" w:hAnsi="Times" w:cs="Times"/>
          <w:b/>
          <w:bCs/>
          <w:sz w:val="20"/>
          <w:szCs w:val="20"/>
        </w:rPr>
        <w:t xml:space="preserve">Volunteer:  </w:t>
      </w:r>
      <w:r>
        <w:rPr>
          <w:rFonts w:ascii="Times" w:eastAsia="Times" w:hAnsi="Times" w:cs="Times"/>
          <w:sz w:val="20"/>
          <w:szCs w:val="20"/>
        </w:rPr>
        <w:t xml:space="preserve"> A person who works at the center on scheduled days and does not receive payment for time worked.</w:t>
      </w:r>
    </w:p>
    <w:p w14:paraId="6CA1394B" w14:textId="77777777" w:rsidR="00B47BE2" w:rsidRDefault="00B47BE2">
      <w:pPr>
        <w:pStyle w:val="Standard"/>
        <w:rPr>
          <w:rFonts w:ascii="Times" w:eastAsia="Times" w:hAnsi="Times" w:cs="Times"/>
          <w:b/>
          <w:bCs/>
          <w:sz w:val="20"/>
          <w:szCs w:val="20"/>
        </w:rPr>
      </w:pPr>
    </w:p>
    <w:p w14:paraId="001FF4DA" w14:textId="77777777" w:rsidR="00B47BE2" w:rsidRDefault="00000000">
      <w:pPr>
        <w:pStyle w:val="Standard"/>
      </w:pPr>
      <w:r>
        <w:rPr>
          <w:rFonts w:ascii="Times" w:eastAsia="Times" w:hAnsi="Times" w:cs="Times"/>
          <w:b/>
          <w:bCs/>
          <w:sz w:val="20"/>
          <w:szCs w:val="20"/>
        </w:rPr>
        <w:t>Employment At Will</w:t>
      </w:r>
      <w:proofErr w:type="gramStart"/>
      <w:r>
        <w:rPr>
          <w:rFonts w:ascii="Times" w:eastAsia="Times" w:hAnsi="Times" w:cs="Times"/>
          <w:b/>
          <w:bCs/>
          <w:sz w:val="20"/>
          <w:szCs w:val="20"/>
        </w:rPr>
        <w:t xml:space="preserve">:  </w:t>
      </w:r>
      <w:r>
        <w:rPr>
          <w:rFonts w:ascii="Times" w:eastAsia="Times" w:hAnsi="Times" w:cs="Times"/>
          <w:sz w:val="20"/>
          <w:szCs w:val="20"/>
        </w:rPr>
        <w:t>Employment</w:t>
      </w:r>
      <w:proofErr w:type="gramEnd"/>
      <w:r>
        <w:rPr>
          <w:rFonts w:ascii="Times" w:eastAsia="Times" w:hAnsi="Times" w:cs="Times"/>
          <w:sz w:val="20"/>
          <w:szCs w:val="20"/>
        </w:rPr>
        <w:t>, which may be terminated by the employee or the employer at any time with or without cause or notice.  Wisconsin is an “At Will” employment state.</w:t>
      </w:r>
    </w:p>
    <w:p w14:paraId="6500F362" w14:textId="77777777" w:rsidR="00B47BE2" w:rsidRDefault="00B47BE2">
      <w:pPr>
        <w:pStyle w:val="Standard"/>
        <w:rPr>
          <w:rFonts w:ascii="Times" w:eastAsia="Times" w:hAnsi="Times" w:cs="Times"/>
          <w:b/>
          <w:bCs/>
          <w:sz w:val="20"/>
          <w:szCs w:val="20"/>
        </w:rPr>
      </w:pPr>
    </w:p>
    <w:p w14:paraId="7085EC8A" w14:textId="77777777" w:rsidR="00B47BE2" w:rsidRDefault="00000000">
      <w:pPr>
        <w:pStyle w:val="Standard"/>
      </w:pPr>
      <w:r>
        <w:rPr>
          <w:rFonts w:ascii="Times" w:eastAsia="Times" w:hAnsi="Times" w:cs="Times"/>
          <w:b/>
          <w:bCs/>
          <w:sz w:val="20"/>
          <w:szCs w:val="20"/>
        </w:rPr>
        <w:t xml:space="preserve">Probationary Period:  </w:t>
      </w:r>
      <w:r>
        <w:rPr>
          <w:rFonts w:ascii="Times" w:eastAsia="Times" w:hAnsi="Times" w:cs="Times"/>
          <w:sz w:val="20"/>
          <w:szCs w:val="20"/>
        </w:rPr>
        <w:t xml:space="preserve">A specific </w:t>
      </w:r>
      <w:proofErr w:type="gramStart"/>
      <w:r>
        <w:rPr>
          <w:rFonts w:ascii="Times" w:eastAsia="Times" w:hAnsi="Times" w:cs="Times"/>
          <w:sz w:val="20"/>
          <w:szCs w:val="20"/>
        </w:rPr>
        <w:t>period of time</w:t>
      </w:r>
      <w:proofErr w:type="gramEnd"/>
      <w:r>
        <w:rPr>
          <w:rFonts w:ascii="Times" w:eastAsia="Times" w:hAnsi="Times" w:cs="Times"/>
          <w:sz w:val="20"/>
          <w:szCs w:val="20"/>
        </w:rPr>
        <w:t xml:space="preserve"> three &amp; six months during which the employee is continually evaluated to determine if he/she can perform the job as described within the job description and act in accordance with the Coco Nana's Early Learning Center procedures and rules.</w:t>
      </w:r>
    </w:p>
    <w:p w14:paraId="5CD04E9C" w14:textId="77777777" w:rsidR="00B47BE2" w:rsidRDefault="00B47BE2">
      <w:pPr>
        <w:pStyle w:val="Standard"/>
        <w:rPr>
          <w:rFonts w:ascii="Times" w:eastAsia="Times" w:hAnsi="Times" w:cs="Times"/>
          <w:b/>
          <w:bCs/>
          <w:sz w:val="20"/>
          <w:szCs w:val="20"/>
        </w:rPr>
      </w:pPr>
    </w:p>
    <w:p w14:paraId="3E64A6D7" w14:textId="77777777" w:rsidR="00B47BE2" w:rsidRDefault="00000000">
      <w:pPr>
        <w:pStyle w:val="Standard"/>
      </w:pPr>
      <w:r>
        <w:rPr>
          <w:rFonts w:ascii="Times" w:eastAsia="Times" w:hAnsi="Times" w:cs="Times"/>
          <w:b/>
          <w:bCs/>
          <w:sz w:val="20"/>
          <w:szCs w:val="20"/>
        </w:rPr>
        <w:t>Excessive Absenteeism</w:t>
      </w:r>
      <w:proofErr w:type="gramStart"/>
      <w:r>
        <w:rPr>
          <w:rFonts w:ascii="Times" w:eastAsia="Times" w:hAnsi="Times" w:cs="Times"/>
          <w:b/>
          <w:bCs/>
          <w:sz w:val="20"/>
          <w:szCs w:val="20"/>
        </w:rPr>
        <w:t xml:space="preserve">:  </w:t>
      </w:r>
      <w:r>
        <w:rPr>
          <w:rFonts w:ascii="Times" w:eastAsia="Times" w:hAnsi="Times" w:cs="Times"/>
          <w:sz w:val="20"/>
          <w:szCs w:val="20"/>
        </w:rPr>
        <w:t>More</w:t>
      </w:r>
      <w:proofErr w:type="gramEnd"/>
      <w:r>
        <w:rPr>
          <w:rFonts w:ascii="Times" w:eastAsia="Times" w:hAnsi="Times" w:cs="Times"/>
          <w:sz w:val="20"/>
          <w:szCs w:val="20"/>
        </w:rPr>
        <w:t xml:space="preserve"> than three (3) days of unexcused or non-approved absences within a six (6) </w:t>
      </w:r>
      <w:r>
        <w:rPr>
          <w:rFonts w:ascii="Times" w:eastAsia="Times" w:hAnsi="Times" w:cs="Times"/>
          <w:sz w:val="20"/>
          <w:szCs w:val="20"/>
        </w:rPr>
        <w:lastRenderedPageBreak/>
        <w:t>month period.  The following absences will not count toward excessive absenteeism:  pre-approved paid time off, funeral leave, maternity leave, jury duty, approved medical leave, disciplinary suspension, mandatory court appearances and military reserve duty.</w:t>
      </w:r>
    </w:p>
    <w:p w14:paraId="36615CB9" w14:textId="77777777" w:rsidR="00B47BE2" w:rsidRDefault="00B47BE2">
      <w:pPr>
        <w:pStyle w:val="Standard"/>
        <w:rPr>
          <w:rFonts w:ascii="Times" w:eastAsia="Times" w:hAnsi="Times" w:cs="Times"/>
          <w:b/>
          <w:bCs/>
          <w:sz w:val="20"/>
          <w:szCs w:val="20"/>
        </w:rPr>
      </w:pPr>
    </w:p>
    <w:p w14:paraId="502EFE25" w14:textId="77777777" w:rsidR="00B47BE2" w:rsidRDefault="00000000">
      <w:pPr>
        <w:pStyle w:val="Standard"/>
      </w:pPr>
      <w:r>
        <w:rPr>
          <w:rFonts w:ascii="Times" w:eastAsia="Times" w:hAnsi="Times" w:cs="Times"/>
          <w:b/>
          <w:bCs/>
          <w:sz w:val="20"/>
          <w:szCs w:val="20"/>
        </w:rPr>
        <w:t xml:space="preserve">Gross Misconduct:  </w:t>
      </w:r>
      <w:r>
        <w:rPr>
          <w:rFonts w:ascii="Times" w:eastAsia="Times" w:hAnsi="Times" w:cs="Times"/>
          <w:sz w:val="20"/>
          <w:szCs w:val="20"/>
        </w:rPr>
        <w:t>Employment may be terminated immediately if an employee engages in any of the following behaviors: Assault and battery, malicious destruction of property, arson, sabotage, breach of confidentiality, mismanagement, theft, fraud, misrepresentation, discrimination, harassment or any other act that is intentional.</w:t>
      </w:r>
    </w:p>
    <w:p w14:paraId="35D8C296" w14:textId="77777777" w:rsidR="00B47BE2" w:rsidRDefault="00B47BE2">
      <w:pPr>
        <w:pStyle w:val="Standard"/>
        <w:rPr>
          <w:rFonts w:ascii="Times" w:eastAsia="Times" w:hAnsi="Times" w:cs="Times"/>
          <w:sz w:val="20"/>
          <w:szCs w:val="20"/>
        </w:rPr>
      </w:pPr>
    </w:p>
    <w:p w14:paraId="57ADB29B" w14:textId="77777777" w:rsidR="00B47BE2" w:rsidRDefault="00000000">
      <w:pPr>
        <w:pStyle w:val="Standard"/>
      </w:pPr>
      <w:r>
        <w:rPr>
          <w:rFonts w:ascii="Times" w:eastAsia="Times" w:hAnsi="Times" w:cs="Times"/>
          <w:b/>
          <w:bCs/>
          <w:sz w:val="20"/>
          <w:szCs w:val="20"/>
        </w:rPr>
        <w:t>Grievance</w:t>
      </w:r>
      <w:proofErr w:type="gramStart"/>
      <w:r>
        <w:rPr>
          <w:rFonts w:ascii="Times" w:eastAsia="Times" w:hAnsi="Times" w:cs="Times"/>
          <w:b/>
          <w:bCs/>
          <w:sz w:val="20"/>
          <w:szCs w:val="20"/>
        </w:rPr>
        <w:t xml:space="preserve">:  </w:t>
      </w:r>
      <w:r>
        <w:rPr>
          <w:rFonts w:ascii="Times" w:eastAsia="Times" w:hAnsi="Times" w:cs="Times"/>
          <w:sz w:val="20"/>
          <w:szCs w:val="20"/>
        </w:rPr>
        <w:t>A</w:t>
      </w:r>
      <w:proofErr w:type="gramEnd"/>
      <w:r>
        <w:rPr>
          <w:rFonts w:ascii="Times" w:eastAsia="Times" w:hAnsi="Times" w:cs="Times"/>
          <w:sz w:val="20"/>
          <w:szCs w:val="20"/>
        </w:rPr>
        <w:t xml:space="preserve"> grievance is an employee’s formal expression of disagreement or dissatisfaction with an adverse personnel action involving a decrease in salary, demotion, and suspension without pay and/or discharge.</w:t>
      </w:r>
    </w:p>
    <w:p w14:paraId="3DA9D467" w14:textId="77777777" w:rsidR="00B47BE2" w:rsidRDefault="00B47BE2">
      <w:pPr>
        <w:pStyle w:val="Standard"/>
        <w:rPr>
          <w:rFonts w:ascii="Times" w:eastAsia="Times" w:hAnsi="Times" w:cs="Times"/>
          <w:sz w:val="20"/>
          <w:szCs w:val="20"/>
        </w:rPr>
      </w:pPr>
    </w:p>
    <w:p w14:paraId="37464311" w14:textId="77777777" w:rsidR="00B47BE2" w:rsidRDefault="00B47BE2">
      <w:pPr>
        <w:pStyle w:val="Standard"/>
        <w:rPr>
          <w:rFonts w:ascii="Times" w:eastAsia="Times" w:hAnsi="Times" w:cs="Times"/>
          <w:sz w:val="20"/>
          <w:szCs w:val="20"/>
        </w:rPr>
      </w:pPr>
    </w:p>
    <w:p w14:paraId="1D87C03D" w14:textId="77777777" w:rsidR="00B47BE2" w:rsidRDefault="00000000">
      <w:pPr>
        <w:pStyle w:val="Standard"/>
      </w:pPr>
      <w:r>
        <w:rPr>
          <w:rFonts w:ascii="Times" w:eastAsia="Times" w:hAnsi="Times" w:cs="Times"/>
          <w:b/>
          <w:bCs/>
          <w:sz w:val="20"/>
          <w:szCs w:val="20"/>
        </w:rPr>
        <w:t>Complaint</w:t>
      </w:r>
      <w:proofErr w:type="gramStart"/>
      <w:r>
        <w:rPr>
          <w:rFonts w:ascii="Times" w:eastAsia="Times" w:hAnsi="Times" w:cs="Times"/>
          <w:b/>
          <w:bCs/>
          <w:sz w:val="20"/>
          <w:szCs w:val="20"/>
        </w:rPr>
        <w:t>:</w:t>
      </w:r>
      <w:r>
        <w:rPr>
          <w:rFonts w:ascii="Times" w:eastAsia="Times" w:hAnsi="Times" w:cs="Times"/>
          <w:sz w:val="20"/>
          <w:szCs w:val="20"/>
        </w:rPr>
        <w:t xml:space="preserve">  A</w:t>
      </w:r>
      <w:proofErr w:type="gramEnd"/>
      <w:r>
        <w:rPr>
          <w:rFonts w:ascii="Times" w:eastAsia="Times" w:hAnsi="Times" w:cs="Times"/>
          <w:sz w:val="20"/>
          <w:szCs w:val="20"/>
        </w:rPr>
        <w:t xml:space="preserve"> formal expression of disagreement or dissatisfaction with aspects of employment such as working conditions, hours of work, environment, relationships with supervisor and other employees, or policies or decisions of the department considered by the employee to be inappropriate, harmful or unfair.</w:t>
      </w:r>
    </w:p>
    <w:p w14:paraId="7BE6AE90" w14:textId="77777777" w:rsidR="00B47BE2" w:rsidRDefault="00B47BE2">
      <w:pPr>
        <w:pStyle w:val="Standard"/>
        <w:rPr>
          <w:rFonts w:ascii="Times" w:eastAsia="Times" w:hAnsi="Times" w:cs="Times"/>
          <w:b/>
          <w:bCs/>
          <w:sz w:val="20"/>
          <w:szCs w:val="20"/>
        </w:rPr>
      </w:pPr>
    </w:p>
    <w:p w14:paraId="5BC3B250" w14:textId="77777777" w:rsidR="00B47BE2" w:rsidRDefault="00000000">
      <w:pPr>
        <w:pStyle w:val="Standard"/>
      </w:pPr>
      <w:r>
        <w:rPr>
          <w:rFonts w:ascii="Times" w:eastAsia="Times" w:hAnsi="Times" w:cs="Times"/>
          <w:b/>
          <w:bCs/>
          <w:sz w:val="20"/>
          <w:szCs w:val="20"/>
        </w:rPr>
        <w:t xml:space="preserve">Involuntary Termination: </w:t>
      </w:r>
      <w:r>
        <w:rPr>
          <w:rFonts w:ascii="Times" w:eastAsia="Times" w:hAnsi="Times" w:cs="Times"/>
          <w:sz w:val="20"/>
          <w:szCs w:val="20"/>
        </w:rPr>
        <w:t>The center makes the decision to end employment</w:t>
      </w:r>
      <w:r>
        <w:rPr>
          <w:rFonts w:ascii="Times" w:eastAsia="Times" w:hAnsi="Times" w:cs="Times"/>
          <w:b/>
          <w:bCs/>
          <w:sz w:val="20"/>
          <w:szCs w:val="20"/>
        </w:rPr>
        <w:t xml:space="preserve"> </w:t>
      </w:r>
      <w:r>
        <w:rPr>
          <w:rFonts w:ascii="Times" w:eastAsia="Times" w:hAnsi="Times" w:cs="Times"/>
          <w:sz w:val="20"/>
          <w:szCs w:val="20"/>
        </w:rPr>
        <w:t>with the employee.</w:t>
      </w:r>
    </w:p>
    <w:p w14:paraId="7D9C8565" w14:textId="77777777" w:rsidR="00B47BE2" w:rsidRDefault="00B47BE2">
      <w:pPr>
        <w:pStyle w:val="Standard"/>
        <w:rPr>
          <w:rFonts w:ascii="Times" w:eastAsia="Times" w:hAnsi="Times" w:cs="Times"/>
          <w:b/>
          <w:bCs/>
          <w:sz w:val="20"/>
          <w:szCs w:val="20"/>
        </w:rPr>
      </w:pPr>
    </w:p>
    <w:p w14:paraId="78B667D4" w14:textId="77777777" w:rsidR="00B47BE2" w:rsidRDefault="00000000">
      <w:pPr>
        <w:pStyle w:val="Standard"/>
      </w:pPr>
      <w:r>
        <w:rPr>
          <w:rFonts w:ascii="Times" w:eastAsia="Times" w:hAnsi="Times" w:cs="Times"/>
          <w:b/>
          <w:bCs/>
          <w:sz w:val="20"/>
          <w:szCs w:val="20"/>
        </w:rPr>
        <w:t>Voluntary Termination</w:t>
      </w:r>
      <w:proofErr w:type="gramStart"/>
      <w:r>
        <w:rPr>
          <w:rFonts w:ascii="Times" w:eastAsia="Times" w:hAnsi="Times" w:cs="Times"/>
          <w:b/>
          <w:bCs/>
          <w:sz w:val="20"/>
          <w:szCs w:val="20"/>
        </w:rPr>
        <w:t xml:space="preserve">:  </w:t>
      </w:r>
      <w:r>
        <w:rPr>
          <w:rFonts w:ascii="Times" w:eastAsia="Times" w:hAnsi="Times" w:cs="Times"/>
          <w:sz w:val="20"/>
          <w:szCs w:val="20"/>
        </w:rPr>
        <w:t>An</w:t>
      </w:r>
      <w:proofErr w:type="gramEnd"/>
      <w:r>
        <w:rPr>
          <w:rFonts w:ascii="Times" w:eastAsia="Times" w:hAnsi="Times" w:cs="Times"/>
          <w:sz w:val="20"/>
          <w:szCs w:val="20"/>
        </w:rPr>
        <w:t xml:space="preserve"> employee makes the decision to end their employment with the center.  This includes walking off the job, not reporting to work or starting work on the first day of work, or “No Call, No Show” for three consecutive workdays.</w:t>
      </w:r>
    </w:p>
    <w:p w14:paraId="08BA1ED7" w14:textId="77777777" w:rsidR="00B47BE2" w:rsidRDefault="00B47BE2">
      <w:pPr>
        <w:pStyle w:val="Standard"/>
        <w:rPr>
          <w:rFonts w:ascii="Times" w:eastAsia="Times" w:hAnsi="Times" w:cs="Times"/>
          <w:b/>
          <w:bCs/>
          <w:sz w:val="20"/>
          <w:szCs w:val="20"/>
        </w:rPr>
      </w:pPr>
    </w:p>
    <w:p w14:paraId="673DC418" w14:textId="77777777" w:rsidR="00B47BE2" w:rsidRDefault="00000000">
      <w:pPr>
        <w:pStyle w:val="Standard"/>
      </w:pPr>
      <w:r>
        <w:rPr>
          <w:rFonts w:ascii="Times" w:eastAsia="Times" w:hAnsi="Times" w:cs="Times"/>
          <w:b/>
          <w:bCs/>
          <w:sz w:val="20"/>
          <w:szCs w:val="20"/>
        </w:rPr>
        <w:t>Progressive Discipline</w:t>
      </w:r>
      <w:proofErr w:type="gramStart"/>
      <w:r>
        <w:rPr>
          <w:rFonts w:ascii="Times" w:eastAsia="Times" w:hAnsi="Times" w:cs="Times"/>
          <w:b/>
          <w:bCs/>
          <w:sz w:val="20"/>
          <w:szCs w:val="20"/>
        </w:rPr>
        <w:t xml:space="preserve">:  </w:t>
      </w:r>
      <w:r>
        <w:rPr>
          <w:rFonts w:ascii="Times" w:eastAsia="Times" w:hAnsi="Times" w:cs="Times"/>
          <w:sz w:val="20"/>
          <w:szCs w:val="20"/>
        </w:rPr>
        <w:t>A</w:t>
      </w:r>
      <w:proofErr w:type="gramEnd"/>
      <w:r>
        <w:rPr>
          <w:rFonts w:ascii="Times" w:eastAsia="Times" w:hAnsi="Times" w:cs="Times"/>
          <w:sz w:val="20"/>
          <w:szCs w:val="20"/>
        </w:rPr>
        <w:t xml:space="preserve"> process in which an employee is </w:t>
      </w:r>
      <w:proofErr w:type="gramStart"/>
      <w:r>
        <w:rPr>
          <w:rFonts w:ascii="Times" w:eastAsia="Times" w:hAnsi="Times" w:cs="Times"/>
          <w:sz w:val="20"/>
          <w:szCs w:val="20"/>
        </w:rPr>
        <w:t>warned in private</w:t>
      </w:r>
      <w:proofErr w:type="gramEnd"/>
      <w:r>
        <w:rPr>
          <w:rFonts w:ascii="Times" w:eastAsia="Times" w:hAnsi="Times" w:cs="Times"/>
          <w:sz w:val="20"/>
          <w:szCs w:val="20"/>
        </w:rPr>
        <w:t xml:space="preserve"> (behind closed </w:t>
      </w:r>
      <w:proofErr w:type="gramStart"/>
      <w:r>
        <w:rPr>
          <w:rFonts w:ascii="Times" w:eastAsia="Times" w:hAnsi="Times" w:cs="Times"/>
          <w:sz w:val="20"/>
          <w:szCs w:val="20"/>
        </w:rPr>
        <w:t>doors)that</w:t>
      </w:r>
      <w:proofErr w:type="gramEnd"/>
      <w:r>
        <w:rPr>
          <w:rFonts w:ascii="Times" w:eastAsia="Times" w:hAnsi="Times" w:cs="Times"/>
          <w:sz w:val="20"/>
          <w:szCs w:val="20"/>
        </w:rPr>
        <w:t xml:space="preserve"> he/she must improve their conduct.  The process may be entered into at any point, depending on the nature and seriousness of the violation.  It most often involves a </w:t>
      </w:r>
      <w:proofErr w:type="gramStart"/>
      <w:r>
        <w:rPr>
          <w:rFonts w:ascii="Times" w:eastAsia="Times" w:hAnsi="Times" w:cs="Times"/>
          <w:sz w:val="20"/>
          <w:szCs w:val="20"/>
        </w:rPr>
        <w:t>series of</w:t>
      </w:r>
      <w:proofErr w:type="gramEnd"/>
      <w:r>
        <w:rPr>
          <w:rFonts w:ascii="Times" w:eastAsia="Times" w:hAnsi="Times" w:cs="Times"/>
          <w:sz w:val="20"/>
          <w:szCs w:val="20"/>
        </w:rPr>
        <w:t xml:space="preserve"> </w:t>
      </w:r>
      <w:proofErr w:type="spellStart"/>
      <w:r>
        <w:rPr>
          <w:rFonts w:ascii="Times" w:eastAsia="Times" w:hAnsi="Times" w:cs="Times"/>
          <w:sz w:val="20"/>
          <w:szCs w:val="20"/>
        </w:rPr>
        <w:t>of</w:t>
      </w:r>
      <w:proofErr w:type="spellEnd"/>
      <w:r>
        <w:rPr>
          <w:rFonts w:ascii="Times" w:eastAsia="Times" w:hAnsi="Times" w:cs="Times"/>
          <w:sz w:val="20"/>
          <w:szCs w:val="20"/>
        </w:rPr>
        <w:t xml:space="preserve"> similar violations.  The process is as follows: </w:t>
      </w:r>
      <w:r>
        <w:rPr>
          <w:rFonts w:ascii="Times" w:eastAsia="Times" w:hAnsi="Times" w:cs="Times"/>
          <w:b/>
          <w:bCs/>
          <w:sz w:val="20"/>
          <w:szCs w:val="20"/>
        </w:rPr>
        <w:t xml:space="preserve"> </w:t>
      </w:r>
      <w:r>
        <w:rPr>
          <w:rFonts w:ascii="Times" w:eastAsia="Times" w:hAnsi="Times" w:cs="Times"/>
          <w:sz w:val="20"/>
          <w:szCs w:val="20"/>
        </w:rPr>
        <w:t xml:space="preserve"> </w:t>
      </w:r>
    </w:p>
    <w:p w14:paraId="4798AA14" w14:textId="77777777" w:rsidR="00B47BE2" w:rsidRDefault="00000000">
      <w:pPr>
        <w:pStyle w:val="Standard"/>
      </w:pPr>
      <w:r>
        <w:rPr>
          <w:rFonts w:ascii="Times" w:eastAsia="Times" w:hAnsi="Times" w:cs="Times"/>
          <w:sz w:val="20"/>
          <w:szCs w:val="20"/>
        </w:rPr>
        <w:tab/>
      </w:r>
      <w:r>
        <w:rPr>
          <w:rFonts w:ascii="Times" w:eastAsia="Times" w:hAnsi="Times" w:cs="Times"/>
          <w:i/>
          <w:iCs/>
          <w:sz w:val="20"/>
          <w:szCs w:val="20"/>
        </w:rPr>
        <w:t>Verbal Warning</w:t>
      </w:r>
      <w:r>
        <w:rPr>
          <w:rFonts w:ascii="Times" w:eastAsia="Times" w:hAnsi="Times" w:cs="Times"/>
          <w:sz w:val="20"/>
          <w:szCs w:val="20"/>
        </w:rPr>
        <w:t xml:space="preserve"> – a verbal directive is given to an employee in private (behind closed </w:t>
      </w:r>
      <w:proofErr w:type="gramStart"/>
      <w:r>
        <w:rPr>
          <w:rFonts w:ascii="Times" w:eastAsia="Times" w:hAnsi="Times" w:cs="Times"/>
          <w:sz w:val="20"/>
          <w:szCs w:val="20"/>
        </w:rPr>
        <w:t>doors)by</w:t>
      </w:r>
      <w:proofErr w:type="gramEnd"/>
      <w:r>
        <w:rPr>
          <w:rFonts w:ascii="Times" w:eastAsia="Times" w:hAnsi="Times" w:cs="Times"/>
          <w:sz w:val="20"/>
          <w:szCs w:val="20"/>
        </w:rPr>
        <w:t xml:space="preserve"> a supervisor or manager.  Verbal warnings are documented in the work history.</w:t>
      </w:r>
    </w:p>
    <w:p w14:paraId="46C1A78B" w14:textId="77777777" w:rsidR="00B47BE2" w:rsidRDefault="00000000">
      <w:pPr>
        <w:pStyle w:val="Standard"/>
      </w:pPr>
      <w:r>
        <w:rPr>
          <w:rFonts w:ascii="Times" w:eastAsia="Times" w:hAnsi="Times" w:cs="Times"/>
          <w:sz w:val="20"/>
          <w:szCs w:val="20"/>
        </w:rPr>
        <w:tab/>
      </w:r>
      <w:r>
        <w:rPr>
          <w:rFonts w:ascii="Times" w:eastAsia="Times" w:hAnsi="Times" w:cs="Times"/>
          <w:i/>
          <w:iCs/>
          <w:sz w:val="20"/>
          <w:szCs w:val="20"/>
        </w:rPr>
        <w:t>Written Warning</w:t>
      </w:r>
      <w:r>
        <w:rPr>
          <w:rFonts w:ascii="Times" w:eastAsia="Times" w:hAnsi="Times" w:cs="Times"/>
          <w:sz w:val="20"/>
          <w:szCs w:val="20"/>
        </w:rPr>
        <w:t xml:space="preserve"> – An employee is issued a warning in writing and documentation is placed in the employee file.</w:t>
      </w:r>
    </w:p>
    <w:p w14:paraId="0E455704" w14:textId="77777777" w:rsidR="00B47BE2" w:rsidRDefault="00000000">
      <w:pPr>
        <w:pStyle w:val="Standard"/>
      </w:pPr>
      <w:r>
        <w:rPr>
          <w:rFonts w:ascii="Times" w:eastAsia="Times" w:hAnsi="Times" w:cs="Times"/>
          <w:sz w:val="20"/>
          <w:szCs w:val="20"/>
        </w:rPr>
        <w:tab/>
      </w:r>
      <w:r>
        <w:rPr>
          <w:rFonts w:ascii="Times" w:eastAsia="Times" w:hAnsi="Times" w:cs="Times"/>
          <w:i/>
          <w:iCs/>
          <w:sz w:val="20"/>
          <w:szCs w:val="20"/>
        </w:rPr>
        <w:t>Suspension</w:t>
      </w:r>
      <w:r>
        <w:rPr>
          <w:rFonts w:ascii="Times" w:eastAsia="Times" w:hAnsi="Times" w:cs="Times"/>
          <w:sz w:val="20"/>
          <w:szCs w:val="20"/>
        </w:rPr>
        <w:t xml:space="preserve"> – An employee is given mandatory time off, without pay and documentation is placed in the employee file.</w:t>
      </w:r>
    </w:p>
    <w:p w14:paraId="1527EDED" w14:textId="2A6B8DB6" w:rsidR="00B47BE2" w:rsidRDefault="00000000">
      <w:pPr>
        <w:pStyle w:val="Standard"/>
      </w:pPr>
      <w:r>
        <w:rPr>
          <w:rFonts w:ascii="Times" w:eastAsia="Times" w:hAnsi="Times" w:cs="Times"/>
          <w:sz w:val="20"/>
          <w:szCs w:val="20"/>
        </w:rPr>
        <w:tab/>
      </w:r>
      <w:r>
        <w:rPr>
          <w:rFonts w:ascii="Times" w:eastAsia="Times" w:hAnsi="Times" w:cs="Times"/>
          <w:i/>
          <w:iCs/>
          <w:sz w:val="20"/>
          <w:szCs w:val="20"/>
        </w:rPr>
        <w:t>Involuntary Termination</w:t>
      </w:r>
      <w:r>
        <w:rPr>
          <w:rFonts w:ascii="Times" w:eastAsia="Times" w:hAnsi="Times" w:cs="Times"/>
          <w:sz w:val="20"/>
          <w:szCs w:val="20"/>
        </w:rPr>
        <w:t xml:space="preserve"> – Coco Nana's Early Learning</w:t>
      </w:r>
      <w:r w:rsidR="00D47FC8">
        <w:rPr>
          <w:rFonts w:ascii="Times" w:eastAsia="Times" w:hAnsi="Times" w:cs="Times"/>
          <w:sz w:val="20"/>
          <w:szCs w:val="20"/>
        </w:rPr>
        <w:t xml:space="preserve"> </w:t>
      </w:r>
      <w:r>
        <w:rPr>
          <w:rFonts w:ascii="Times" w:eastAsia="Times" w:hAnsi="Times" w:cs="Times"/>
          <w:sz w:val="20"/>
          <w:szCs w:val="20"/>
        </w:rPr>
        <w:t>Center ends employment with the employee.</w:t>
      </w:r>
    </w:p>
    <w:p w14:paraId="37DF5CCA" w14:textId="77777777" w:rsidR="00B47BE2" w:rsidRDefault="00B47BE2">
      <w:pPr>
        <w:pStyle w:val="Standard"/>
        <w:rPr>
          <w:rFonts w:ascii="Times" w:eastAsia="Times" w:hAnsi="Times" w:cs="Times"/>
          <w:b/>
          <w:bCs/>
          <w:sz w:val="20"/>
          <w:szCs w:val="20"/>
        </w:rPr>
      </w:pPr>
    </w:p>
    <w:p w14:paraId="0EF773FF" w14:textId="77777777" w:rsidR="00B47BE2" w:rsidRDefault="00B47BE2">
      <w:pPr>
        <w:pStyle w:val="Standard"/>
        <w:rPr>
          <w:rFonts w:ascii="Times" w:eastAsia="Times" w:hAnsi="Times" w:cs="Times"/>
          <w:b/>
          <w:bCs/>
          <w:sz w:val="20"/>
          <w:szCs w:val="20"/>
        </w:rPr>
      </w:pPr>
    </w:p>
    <w:p w14:paraId="4629C378" w14:textId="77777777" w:rsidR="00B47BE2" w:rsidRDefault="00B47BE2">
      <w:pPr>
        <w:pStyle w:val="Standard"/>
        <w:rPr>
          <w:rFonts w:ascii="Times" w:eastAsia="Times" w:hAnsi="Times" w:cs="Times"/>
          <w:b/>
          <w:bCs/>
          <w:sz w:val="20"/>
          <w:szCs w:val="20"/>
        </w:rPr>
      </w:pPr>
    </w:p>
    <w:p w14:paraId="4B3CB786" w14:textId="77777777" w:rsidR="00B47BE2" w:rsidRDefault="00B47BE2">
      <w:pPr>
        <w:pStyle w:val="Standard"/>
        <w:rPr>
          <w:rFonts w:ascii="Times" w:eastAsia="Times" w:hAnsi="Times" w:cs="Times"/>
          <w:b/>
          <w:bCs/>
          <w:sz w:val="20"/>
          <w:szCs w:val="20"/>
        </w:rPr>
      </w:pPr>
    </w:p>
    <w:p w14:paraId="73595CDA" w14:textId="77777777" w:rsidR="00B47BE2" w:rsidRDefault="00B47BE2">
      <w:pPr>
        <w:pStyle w:val="Standard"/>
        <w:rPr>
          <w:rFonts w:ascii="Times" w:eastAsia="Times" w:hAnsi="Times" w:cs="Times"/>
          <w:b/>
          <w:bCs/>
          <w:sz w:val="20"/>
          <w:szCs w:val="20"/>
        </w:rPr>
      </w:pPr>
    </w:p>
    <w:p w14:paraId="464C1AD8" w14:textId="77777777" w:rsidR="00B47BE2" w:rsidRDefault="00B47BE2">
      <w:pPr>
        <w:pStyle w:val="Standard"/>
        <w:rPr>
          <w:rFonts w:ascii="Times" w:eastAsia="Times" w:hAnsi="Times" w:cs="Times"/>
          <w:b/>
          <w:bCs/>
          <w:sz w:val="20"/>
          <w:szCs w:val="20"/>
        </w:rPr>
      </w:pPr>
    </w:p>
    <w:p w14:paraId="70AEAFDA" w14:textId="77777777" w:rsidR="00B47BE2" w:rsidRDefault="00B47BE2">
      <w:pPr>
        <w:pStyle w:val="Standard"/>
        <w:rPr>
          <w:rFonts w:ascii="Times" w:eastAsia="Times" w:hAnsi="Times" w:cs="Times"/>
          <w:b/>
          <w:bCs/>
          <w:sz w:val="20"/>
          <w:szCs w:val="20"/>
        </w:rPr>
      </w:pPr>
    </w:p>
    <w:p w14:paraId="789D20CC" w14:textId="77777777" w:rsidR="00B47BE2" w:rsidRDefault="00B47BE2">
      <w:pPr>
        <w:pStyle w:val="Standard"/>
        <w:rPr>
          <w:rFonts w:ascii="Times" w:eastAsia="Times" w:hAnsi="Times" w:cs="Times"/>
          <w:b/>
          <w:bCs/>
          <w:sz w:val="20"/>
          <w:szCs w:val="20"/>
        </w:rPr>
      </w:pPr>
    </w:p>
    <w:p w14:paraId="3F0033D0" w14:textId="77777777" w:rsidR="00B47BE2" w:rsidRDefault="00B47BE2">
      <w:pPr>
        <w:pStyle w:val="Standard"/>
        <w:rPr>
          <w:rFonts w:ascii="Times" w:eastAsia="Times" w:hAnsi="Times" w:cs="Times"/>
          <w:b/>
          <w:bCs/>
          <w:sz w:val="20"/>
          <w:szCs w:val="20"/>
        </w:rPr>
      </w:pPr>
    </w:p>
    <w:p w14:paraId="05D0763A" w14:textId="77777777" w:rsidR="00B47BE2" w:rsidRDefault="00B47BE2">
      <w:pPr>
        <w:pStyle w:val="Standard"/>
        <w:rPr>
          <w:rFonts w:ascii="Times" w:eastAsia="Times" w:hAnsi="Times" w:cs="Times"/>
          <w:b/>
          <w:bCs/>
          <w:sz w:val="20"/>
          <w:szCs w:val="20"/>
        </w:rPr>
      </w:pPr>
    </w:p>
    <w:p w14:paraId="2954435F" w14:textId="77777777" w:rsidR="00B47BE2" w:rsidRDefault="00B47BE2">
      <w:pPr>
        <w:pStyle w:val="Standard"/>
        <w:rPr>
          <w:rFonts w:ascii="Times" w:eastAsia="Times" w:hAnsi="Times" w:cs="Times"/>
          <w:b/>
          <w:bCs/>
          <w:sz w:val="20"/>
          <w:szCs w:val="20"/>
        </w:rPr>
      </w:pPr>
    </w:p>
    <w:p w14:paraId="20A9651C" w14:textId="77777777" w:rsidR="00B47BE2" w:rsidRDefault="00B47BE2">
      <w:pPr>
        <w:pStyle w:val="Standard"/>
        <w:rPr>
          <w:rFonts w:ascii="Times" w:eastAsia="Times" w:hAnsi="Times" w:cs="Times"/>
          <w:b/>
          <w:bCs/>
          <w:sz w:val="20"/>
          <w:szCs w:val="20"/>
        </w:rPr>
      </w:pPr>
    </w:p>
    <w:p w14:paraId="1D98B598" w14:textId="77777777" w:rsidR="00B47BE2" w:rsidRDefault="00B47BE2">
      <w:pPr>
        <w:pStyle w:val="Standard"/>
        <w:rPr>
          <w:rFonts w:ascii="Times" w:eastAsia="Times" w:hAnsi="Times" w:cs="Times"/>
          <w:b/>
          <w:bCs/>
          <w:sz w:val="20"/>
          <w:szCs w:val="20"/>
        </w:rPr>
      </w:pPr>
    </w:p>
    <w:p w14:paraId="067B5A92" w14:textId="77777777" w:rsidR="00B47BE2" w:rsidRDefault="00B47BE2">
      <w:pPr>
        <w:pStyle w:val="Standard"/>
        <w:rPr>
          <w:rFonts w:ascii="Times" w:eastAsia="Times" w:hAnsi="Times" w:cs="Times"/>
          <w:b/>
          <w:bCs/>
          <w:sz w:val="20"/>
          <w:szCs w:val="20"/>
        </w:rPr>
      </w:pPr>
    </w:p>
    <w:p w14:paraId="454E380E" w14:textId="77777777" w:rsidR="00B47BE2" w:rsidRDefault="00B47BE2">
      <w:pPr>
        <w:pStyle w:val="Standard"/>
        <w:rPr>
          <w:rFonts w:ascii="Times" w:eastAsia="Times" w:hAnsi="Times" w:cs="Times"/>
          <w:b/>
          <w:bCs/>
          <w:sz w:val="20"/>
          <w:szCs w:val="20"/>
        </w:rPr>
      </w:pPr>
    </w:p>
    <w:p w14:paraId="64C94095" w14:textId="77777777" w:rsidR="00B47BE2" w:rsidRDefault="00B47BE2">
      <w:pPr>
        <w:pStyle w:val="Standard"/>
        <w:rPr>
          <w:rFonts w:ascii="Times" w:eastAsia="Times" w:hAnsi="Times" w:cs="Times"/>
          <w:b/>
          <w:bCs/>
          <w:sz w:val="20"/>
          <w:szCs w:val="20"/>
        </w:rPr>
      </w:pPr>
    </w:p>
    <w:p w14:paraId="17BF899F" w14:textId="77777777" w:rsidR="00B47BE2" w:rsidRDefault="00B47BE2">
      <w:pPr>
        <w:pStyle w:val="Standard"/>
        <w:rPr>
          <w:rFonts w:ascii="Times" w:eastAsia="Times" w:hAnsi="Times" w:cs="Times"/>
          <w:b/>
          <w:bCs/>
          <w:sz w:val="20"/>
          <w:szCs w:val="20"/>
        </w:rPr>
      </w:pPr>
    </w:p>
    <w:p w14:paraId="2A0F450C" w14:textId="77777777" w:rsidR="00B47BE2" w:rsidRDefault="00B47BE2">
      <w:pPr>
        <w:pStyle w:val="Standard"/>
        <w:rPr>
          <w:rFonts w:ascii="Times" w:eastAsia="Times" w:hAnsi="Times" w:cs="Times"/>
          <w:b/>
          <w:bCs/>
          <w:sz w:val="20"/>
          <w:szCs w:val="20"/>
        </w:rPr>
      </w:pPr>
    </w:p>
    <w:p w14:paraId="26D89E40" w14:textId="77777777" w:rsidR="00B47BE2" w:rsidRDefault="00B47BE2">
      <w:pPr>
        <w:pStyle w:val="Standard"/>
        <w:rPr>
          <w:rFonts w:ascii="Times" w:eastAsia="Times" w:hAnsi="Times" w:cs="Times"/>
          <w:b/>
          <w:bCs/>
          <w:sz w:val="20"/>
          <w:szCs w:val="20"/>
        </w:rPr>
      </w:pPr>
    </w:p>
    <w:p w14:paraId="5F3BBC43" w14:textId="77777777" w:rsidR="00B47BE2" w:rsidRDefault="00B47BE2">
      <w:pPr>
        <w:pStyle w:val="Standard"/>
        <w:rPr>
          <w:rFonts w:ascii="Times" w:eastAsia="Times" w:hAnsi="Times" w:cs="Times"/>
          <w:b/>
          <w:bCs/>
          <w:sz w:val="20"/>
          <w:szCs w:val="20"/>
        </w:rPr>
      </w:pPr>
    </w:p>
    <w:p w14:paraId="548C7918" w14:textId="65533A10" w:rsidR="00B47BE2" w:rsidRDefault="00D47FC8" w:rsidP="00D47FC8">
      <w:pPr>
        <w:pStyle w:val="Standard"/>
        <w:rPr>
          <w:rFonts w:ascii="Times" w:eastAsia="Times" w:hAnsi="Times" w:cs="Times"/>
          <w:b/>
          <w:bCs/>
          <w:sz w:val="32"/>
          <w:szCs w:val="32"/>
          <w:u w:val="wave"/>
        </w:rPr>
      </w:pPr>
      <w:r>
        <w:rPr>
          <w:rFonts w:ascii="Times" w:eastAsia="Times" w:hAnsi="Times" w:cs="Times"/>
          <w:b/>
          <w:bCs/>
          <w:sz w:val="20"/>
          <w:szCs w:val="20"/>
        </w:rPr>
        <w:lastRenderedPageBreak/>
        <w:t xml:space="preserve">                                                     </w:t>
      </w:r>
      <w:r w:rsidR="00000000">
        <w:rPr>
          <w:rFonts w:ascii="Times" w:eastAsia="Times" w:hAnsi="Times" w:cs="Times"/>
          <w:b/>
          <w:bCs/>
          <w:sz w:val="32"/>
          <w:szCs w:val="32"/>
          <w:u w:val="wave"/>
        </w:rPr>
        <w:t>ACKNOWLEDGMENT</w:t>
      </w:r>
    </w:p>
    <w:p w14:paraId="2C0E5FFE" w14:textId="77777777" w:rsidR="00B47BE2" w:rsidRDefault="00000000">
      <w:pPr>
        <w:pStyle w:val="Standard"/>
        <w:rPr>
          <w:rFonts w:ascii="Times" w:eastAsia="Times" w:hAnsi="Times" w:cs="Times"/>
        </w:rPr>
      </w:pPr>
      <w:r>
        <w:rPr>
          <w:rFonts w:ascii="Times" w:eastAsia="Times" w:hAnsi="Times" w:cs="Times"/>
        </w:rPr>
        <w:t xml:space="preserve">We hope you find this handbook helpful.  While we will </w:t>
      </w:r>
      <w:proofErr w:type="gramStart"/>
      <w:r>
        <w:rPr>
          <w:rFonts w:ascii="Times" w:eastAsia="Times" w:hAnsi="Times" w:cs="Times"/>
        </w:rPr>
        <w:t>exercise</w:t>
      </w:r>
      <w:proofErr w:type="gramEnd"/>
      <w:r>
        <w:rPr>
          <w:rFonts w:ascii="Times" w:eastAsia="Times" w:hAnsi="Times" w:cs="Times"/>
        </w:rPr>
        <w:t xml:space="preserve"> our best efforts to comply with the policies outlined in this handbook, we reserve the right to revise them in accordance with changing laws or management philosophy.  These policies are not intended to create a contractual relationship with employees.  No legal rights are to be inferred by this </w:t>
      </w:r>
      <w:proofErr w:type="gramStart"/>
      <w:r>
        <w:rPr>
          <w:rFonts w:ascii="Times" w:eastAsia="Times" w:hAnsi="Times" w:cs="Times"/>
        </w:rPr>
        <w:t>handbook</w:t>
      </w:r>
      <w:proofErr w:type="gramEnd"/>
      <w:r>
        <w:rPr>
          <w:rFonts w:ascii="Times" w:eastAsia="Times" w:hAnsi="Times" w:cs="Times"/>
        </w:rPr>
        <w:t xml:space="preserve"> and it should not be relied upon for the creation of any legal rights.  Specifically, employment at Coco Nana's Early Learning Center is “at will” and either the employer or the company may terminate it at any time, with or without consent or notice.</w:t>
      </w:r>
    </w:p>
    <w:p w14:paraId="3E8557AF" w14:textId="77777777" w:rsidR="00B47BE2" w:rsidRDefault="00B47BE2">
      <w:pPr>
        <w:pStyle w:val="Standard"/>
        <w:rPr>
          <w:rFonts w:ascii="Times" w:eastAsia="Times" w:hAnsi="Times" w:cs="Times"/>
          <w:sz w:val="32"/>
          <w:szCs w:val="32"/>
        </w:rPr>
      </w:pPr>
    </w:p>
    <w:p w14:paraId="1C81A832" w14:textId="77777777" w:rsidR="00B47BE2" w:rsidRDefault="00B47BE2">
      <w:pPr>
        <w:pStyle w:val="Standard"/>
        <w:rPr>
          <w:rFonts w:ascii="Times" w:eastAsia="Times" w:hAnsi="Times" w:cs="Times"/>
          <w:sz w:val="32"/>
          <w:szCs w:val="32"/>
        </w:rPr>
      </w:pPr>
    </w:p>
    <w:p w14:paraId="44E77252" w14:textId="77777777" w:rsidR="00D47FC8" w:rsidRDefault="00D47FC8" w:rsidP="00D47FC8">
      <w:pPr>
        <w:pStyle w:val="Standard"/>
        <w:rPr>
          <w:rFonts w:ascii="Times" w:eastAsia="Times" w:hAnsi="Times" w:cs="Times"/>
          <w:b/>
          <w:bCs/>
          <w:sz w:val="28"/>
          <w:szCs w:val="28"/>
        </w:rPr>
      </w:pPr>
      <w:r>
        <w:rPr>
          <w:rFonts w:ascii="Times" w:eastAsia="Times" w:hAnsi="Times" w:cs="Times"/>
          <w:b/>
          <w:bCs/>
          <w:sz w:val="28"/>
          <w:szCs w:val="28"/>
        </w:rPr>
        <w:t>NOTES</w:t>
      </w:r>
    </w:p>
    <w:p w14:paraId="7E198CF3" w14:textId="77777777" w:rsidR="00D47FC8" w:rsidRDefault="00D47FC8" w:rsidP="00D47FC8">
      <w:pPr>
        <w:pStyle w:val="Standard"/>
        <w:rPr>
          <w:rFonts w:ascii="Times" w:eastAsia="Times" w:hAnsi="Times" w:cs="Times"/>
          <w:b/>
          <w:bCs/>
          <w:sz w:val="32"/>
          <w:szCs w:val="32"/>
          <w:u w:val="single"/>
        </w:rPr>
      </w:pPr>
      <w:r>
        <w:rPr>
          <w:rFonts w:ascii="Times" w:eastAsia="Times" w:hAnsi="Times" w:cs="Times"/>
          <w:b/>
          <w:bCs/>
          <w:sz w:val="32"/>
          <w:szCs w:val="32"/>
          <w:u w:val="single"/>
        </w:rPr>
        <w:t>____________________________________________________________________________________________________________________________________________________________________________________________________________________</w:t>
      </w:r>
    </w:p>
    <w:p w14:paraId="35414C53" w14:textId="77777777" w:rsidR="00D47FC8" w:rsidRDefault="00D47FC8" w:rsidP="00D47FC8">
      <w:pPr>
        <w:pStyle w:val="Standard"/>
        <w:rPr>
          <w:rFonts w:ascii="Times" w:eastAsia="Times" w:hAnsi="Times" w:cs="Times"/>
          <w:b/>
          <w:bCs/>
          <w:sz w:val="32"/>
          <w:szCs w:val="32"/>
          <w:u w:val="single"/>
        </w:rPr>
      </w:pPr>
      <w:r>
        <w:rPr>
          <w:rFonts w:ascii="Times" w:eastAsia="Times" w:hAnsi="Times" w:cs="Times"/>
          <w:b/>
          <w:bCs/>
          <w:sz w:val="32"/>
          <w:szCs w:val="32"/>
          <w:u w:val="single"/>
        </w:rPr>
        <w:t>____________________________________________________________________________________________________________________________________________________________________________________________________________________</w:t>
      </w:r>
    </w:p>
    <w:p w14:paraId="2519E458" w14:textId="77777777" w:rsidR="00D47FC8" w:rsidRDefault="00D47FC8" w:rsidP="00D47FC8">
      <w:pPr>
        <w:pStyle w:val="Standard"/>
        <w:rPr>
          <w:rFonts w:ascii="Times" w:eastAsia="Times" w:hAnsi="Times" w:cs="Times"/>
          <w:b/>
          <w:bCs/>
          <w:sz w:val="32"/>
          <w:szCs w:val="32"/>
          <w:u w:val="single"/>
        </w:rPr>
      </w:pPr>
      <w:r>
        <w:rPr>
          <w:rFonts w:ascii="Times" w:eastAsia="Times" w:hAnsi="Times" w:cs="Times"/>
          <w:b/>
          <w:bCs/>
          <w:sz w:val="32"/>
          <w:szCs w:val="32"/>
          <w:u w:val="single"/>
        </w:rPr>
        <w:t>____________________________________________________________________________________________________________________________________________________________________________________________________________________</w:t>
      </w:r>
    </w:p>
    <w:p w14:paraId="6D59D5CA" w14:textId="77777777" w:rsidR="00D47FC8" w:rsidRDefault="00D47FC8" w:rsidP="00D47FC8">
      <w:pPr>
        <w:pStyle w:val="Standard"/>
        <w:rPr>
          <w:rFonts w:ascii="Times" w:eastAsia="Times" w:hAnsi="Times" w:cs="Times"/>
          <w:b/>
          <w:bCs/>
          <w:sz w:val="32"/>
          <w:szCs w:val="32"/>
          <w:u w:val="single"/>
        </w:rPr>
      </w:pPr>
      <w:r>
        <w:rPr>
          <w:rFonts w:ascii="Times" w:eastAsia="Times" w:hAnsi="Times" w:cs="Times"/>
          <w:b/>
          <w:bCs/>
          <w:sz w:val="32"/>
          <w:szCs w:val="32"/>
          <w:u w:val="single"/>
        </w:rPr>
        <w:t>____________________________________________________________________________________________________________________________________________________________________________________________________________________</w:t>
      </w:r>
    </w:p>
    <w:p w14:paraId="7F8AE3C6" w14:textId="77777777" w:rsidR="00B47BE2" w:rsidRDefault="00B47BE2">
      <w:pPr>
        <w:pStyle w:val="Standard"/>
        <w:rPr>
          <w:rFonts w:ascii="Times" w:eastAsia="Times" w:hAnsi="Times" w:cs="Times"/>
          <w:sz w:val="32"/>
          <w:szCs w:val="32"/>
        </w:rPr>
      </w:pPr>
    </w:p>
    <w:p w14:paraId="0E5121A3" w14:textId="77777777" w:rsidR="00B47BE2" w:rsidRDefault="00B47BE2">
      <w:pPr>
        <w:pStyle w:val="Standard"/>
        <w:rPr>
          <w:rFonts w:ascii="Times" w:eastAsia="Times" w:hAnsi="Times" w:cs="Times"/>
          <w:sz w:val="32"/>
          <w:szCs w:val="32"/>
        </w:rPr>
      </w:pPr>
    </w:p>
    <w:p w14:paraId="598423AF" w14:textId="77777777" w:rsidR="00B47BE2" w:rsidRDefault="00B47BE2">
      <w:pPr>
        <w:pStyle w:val="Standard"/>
        <w:rPr>
          <w:rFonts w:ascii="Times" w:eastAsia="Times" w:hAnsi="Times" w:cs="Times"/>
          <w:sz w:val="32"/>
          <w:szCs w:val="32"/>
        </w:rPr>
      </w:pPr>
    </w:p>
    <w:p w14:paraId="3D59D6A1" w14:textId="77777777" w:rsidR="00B47BE2" w:rsidRDefault="00000000">
      <w:pPr>
        <w:pStyle w:val="Standard"/>
        <w:rPr>
          <w:rFonts w:ascii="Times" w:eastAsia="Times" w:hAnsi="Times" w:cs="Times"/>
          <w:sz w:val="32"/>
          <w:szCs w:val="32"/>
        </w:rPr>
      </w:pPr>
      <w:r>
        <w:rPr>
          <w:rFonts w:ascii="Times" w:eastAsia="Times" w:hAnsi="Times" w:cs="Times"/>
          <w:sz w:val="32"/>
          <w:szCs w:val="32"/>
        </w:rPr>
        <w:t xml:space="preserve"> </w:t>
      </w:r>
    </w:p>
    <w:p w14:paraId="3A8BA11A" w14:textId="77777777" w:rsidR="00B47BE2" w:rsidRDefault="00B47BE2">
      <w:pPr>
        <w:pStyle w:val="Standard"/>
      </w:pPr>
    </w:p>
    <w:p w14:paraId="19B02848" w14:textId="77777777" w:rsidR="00B47BE2" w:rsidRDefault="00B47BE2">
      <w:pPr>
        <w:pStyle w:val="Standard"/>
      </w:pPr>
    </w:p>
    <w:p w14:paraId="160610B9" w14:textId="77777777" w:rsidR="00B47BE2" w:rsidRDefault="00B47BE2">
      <w:pPr>
        <w:pStyle w:val="Standard"/>
        <w:rPr>
          <w:b/>
          <w:bCs/>
          <w:sz w:val="32"/>
          <w:szCs w:val="32"/>
          <w:u w:val="wave"/>
        </w:rPr>
      </w:pPr>
    </w:p>
    <w:p w14:paraId="01BC5663" w14:textId="77777777" w:rsidR="00B47BE2" w:rsidRDefault="00B47BE2">
      <w:pPr>
        <w:pStyle w:val="Standard"/>
      </w:pPr>
    </w:p>
    <w:p w14:paraId="314ACAE3" w14:textId="77777777" w:rsidR="00B47BE2" w:rsidRDefault="00B47BE2">
      <w:pPr>
        <w:pStyle w:val="Standard"/>
      </w:pPr>
    </w:p>
    <w:p w14:paraId="1D5645C7" w14:textId="77777777" w:rsidR="00B47BE2" w:rsidRDefault="00B47BE2">
      <w:pPr>
        <w:pStyle w:val="Standard"/>
      </w:pPr>
    </w:p>
    <w:p w14:paraId="11BFAF93" w14:textId="77777777" w:rsidR="00B47BE2" w:rsidRDefault="00B47BE2">
      <w:pPr>
        <w:pStyle w:val="Standard"/>
      </w:pPr>
    </w:p>
    <w:sectPr w:rsidR="00B47BE2" w:rsidSect="00D47FC8">
      <w:footerReference w:type="default" r:id="rId8"/>
      <w:pgSz w:w="12240" w:h="15840"/>
      <w:pgMar w:top="1440" w:right="1800" w:bottom="1440" w:left="180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E7C4A" w14:textId="77777777" w:rsidR="00527CBA" w:rsidRDefault="00527CBA">
      <w:r>
        <w:separator/>
      </w:r>
    </w:p>
  </w:endnote>
  <w:endnote w:type="continuationSeparator" w:id="0">
    <w:p w14:paraId="263637FD" w14:textId="77777777" w:rsidR="00527CBA" w:rsidRDefault="00527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992426"/>
      <w:docPartObj>
        <w:docPartGallery w:val="Page Numbers (Bottom of Page)"/>
        <w:docPartUnique/>
      </w:docPartObj>
    </w:sdtPr>
    <w:sdtEndPr>
      <w:rPr>
        <w:noProof/>
      </w:rPr>
    </w:sdtEndPr>
    <w:sdtContent>
      <w:p w14:paraId="4F57383F" w14:textId="78273A62" w:rsidR="00D47FC8" w:rsidRDefault="00D47F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964A7F" w14:textId="41E5D415" w:rsidR="0089102C" w:rsidRDefault="0089102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F87D3" w14:textId="77777777" w:rsidR="00527CBA" w:rsidRDefault="00527CBA">
      <w:r>
        <w:rPr>
          <w:color w:val="000000"/>
        </w:rPr>
        <w:separator/>
      </w:r>
    </w:p>
  </w:footnote>
  <w:footnote w:type="continuationSeparator" w:id="0">
    <w:p w14:paraId="4D7DF687" w14:textId="77777777" w:rsidR="00527CBA" w:rsidRDefault="00527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368F"/>
    <w:multiLevelType w:val="multilevel"/>
    <w:tmpl w:val="930A4EA2"/>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 w15:restartNumberingAfterBreak="0">
    <w:nsid w:val="1E513D75"/>
    <w:multiLevelType w:val="multilevel"/>
    <w:tmpl w:val="D830623E"/>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2" w15:restartNumberingAfterBreak="0">
    <w:nsid w:val="246F626F"/>
    <w:multiLevelType w:val="multilevel"/>
    <w:tmpl w:val="07CA14EE"/>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3" w15:restartNumberingAfterBreak="0">
    <w:nsid w:val="26F77EA6"/>
    <w:multiLevelType w:val="multilevel"/>
    <w:tmpl w:val="FED6ED32"/>
    <w:styleLink w:val="RTFNum2"/>
    <w:lvl w:ilvl="0">
      <w:start w:val="9"/>
      <w:numFmt w:val="decimal"/>
      <w:lvlText w:val="%1"/>
      <w:lvlJc w:val="left"/>
      <w:pPr>
        <w:ind w:left="360" w:hanging="360"/>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28A87379"/>
    <w:multiLevelType w:val="multilevel"/>
    <w:tmpl w:val="9940A1E0"/>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5" w15:restartNumberingAfterBreak="0">
    <w:nsid w:val="29FC5BB1"/>
    <w:multiLevelType w:val="multilevel"/>
    <w:tmpl w:val="CCD20CDE"/>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6" w15:restartNumberingAfterBreak="0">
    <w:nsid w:val="2C5878E7"/>
    <w:multiLevelType w:val="multilevel"/>
    <w:tmpl w:val="3398B458"/>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7" w15:restartNumberingAfterBreak="0">
    <w:nsid w:val="48C322C1"/>
    <w:multiLevelType w:val="multilevel"/>
    <w:tmpl w:val="13D67032"/>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8" w15:restartNumberingAfterBreak="0">
    <w:nsid w:val="4CAD522F"/>
    <w:multiLevelType w:val="multilevel"/>
    <w:tmpl w:val="284A1244"/>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9" w15:restartNumberingAfterBreak="0">
    <w:nsid w:val="52F249C1"/>
    <w:multiLevelType w:val="multilevel"/>
    <w:tmpl w:val="520CEDCE"/>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0" w15:restartNumberingAfterBreak="0">
    <w:nsid w:val="54075588"/>
    <w:multiLevelType w:val="multilevel"/>
    <w:tmpl w:val="F7086EC8"/>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1" w15:restartNumberingAfterBreak="0">
    <w:nsid w:val="66DE1AFD"/>
    <w:multiLevelType w:val="multilevel"/>
    <w:tmpl w:val="474CBDE4"/>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660" w:hanging="360"/>
      </w:pPr>
      <w:rPr>
        <w:rFonts w:ascii="StarSymbol" w:eastAsia="StarSymbol" w:hAnsi="StarSymbol" w:cs="StarSymbol"/>
        <w:sz w:val="18"/>
        <w:szCs w:val="18"/>
      </w:rPr>
    </w:lvl>
    <w:lvl w:ilvl="2">
      <w:numFmt w:val="bullet"/>
      <w:lvlText w:val="•"/>
      <w:lvlJc w:val="left"/>
      <w:pPr>
        <w:ind w:left="960" w:hanging="360"/>
      </w:pPr>
      <w:rPr>
        <w:rFonts w:ascii="StarSymbol" w:eastAsia="StarSymbol" w:hAnsi="StarSymbol" w:cs="StarSymbol"/>
        <w:sz w:val="18"/>
        <w:szCs w:val="18"/>
      </w:rPr>
    </w:lvl>
    <w:lvl w:ilvl="3">
      <w:numFmt w:val="bullet"/>
      <w:lvlText w:val="•"/>
      <w:lvlJc w:val="left"/>
      <w:pPr>
        <w:ind w:left="1260" w:hanging="360"/>
      </w:pPr>
      <w:rPr>
        <w:rFonts w:ascii="StarSymbol" w:eastAsia="StarSymbol" w:hAnsi="StarSymbol" w:cs="StarSymbol"/>
        <w:sz w:val="18"/>
        <w:szCs w:val="18"/>
      </w:rPr>
    </w:lvl>
    <w:lvl w:ilvl="4">
      <w:numFmt w:val="bullet"/>
      <w:lvlText w:val="•"/>
      <w:lvlJc w:val="left"/>
      <w:pPr>
        <w:ind w:left="1560" w:hanging="360"/>
      </w:pPr>
      <w:rPr>
        <w:rFonts w:ascii="StarSymbol" w:eastAsia="StarSymbol" w:hAnsi="StarSymbol" w:cs="StarSymbol"/>
        <w:sz w:val="18"/>
        <w:szCs w:val="18"/>
      </w:rPr>
    </w:lvl>
    <w:lvl w:ilvl="5">
      <w:numFmt w:val="bullet"/>
      <w:lvlText w:val="•"/>
      <w:lvlJc w:val="left"/>
      <w:pPr>
        <w:ind w:left="1860" w:hanging="360"/>
      </w:pPr>
      <w:rPr>
        <w:rFonts w:ascii="StarSymbol" w:eastAsia="StarSymbol" w:hAnsi="StarSymbol" w:cs="StarSymbol"/>
        <w:sz w:val="18"/>
        <w:szCs w:val="18"/>
      </w:rPr>
    </w:lvl>
    <w:lvl w:ilvl="6">
      <w:numFmt w:val="bullet"/>
      <w:lvlText w:val="•"/>
      <w:lvlJc w:val="left"/>
      <w:pPr>
        <w:ind w:left="2160" w:hanging="360"/>
      </w:pPr>
      <w:rPr>
        <w:rFonts w:ascii="StarSymbol" w:eastAsia="StarSymbol" w:hAnsi="StarSymbol" w:cs="StarSymbol"/>
        <w:sz w:val="18"/>
        <w:szCs w:val="18"/>
      </w:rPr>
    </w:lvl>
    <w:lvl w:ilvl="7">
      <w:numFmt w:val="bullet"/>
      <w:lvlText w:val="•"/>
      <w:lvlJc w:val="left"/>
      <w:pPr>
        <w:ind w:left="2460" w:hanging="360"/>
      </w:pPr>
      <w:rPr>
        <w:rFonts w:ascii="StarSymbol" w:eastAsia="StarSymbol" w:hAnsi="StarSymbol" w:cs="StarSymbol"/>
        <w:sz w:val="18"/>
        <w:szCs w:val="18"/>
      </w:rPr>
    </w:lvl>
    <w:lvl w:ilvl="8">
      <w:numFmt w:val="bullet"/>
      <w:lvlText w:val="•"/>
      <w:lvlJc w:val="left"/>
      <w:pPr>
        <w:ind w:left="2760" w:hanging="360"/>
      </w:pPr>
      <w:rPr>
        <w:rFonts w:ascii="StarSymbol" w:eastAsia="StarSymbol" w:hAnsi="StarSymbol" w:cs="StarSymbol"/>
        <w:sz w:val="18"/>
        <w:szCs w:val="18"/>
      </w:rPr>
    </w:lvl>
  </w:abstractNum>
  <w:abstractNum w:abstractNumId="12" w15:restartNumberingAfterBreak="0">
    <w:nsid w:val="67B12BFE"/>
    <w:multiLevelType w:val="multilevel"/>
    <w:tmpl w:val="B7A0F900"/>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3" w15:restartNumberingAfterBreak="0">
    <w:nsid w:val="7B757BC5"/>
    <w:multiLevelType w:val="multilevel"/>
    <w:tmpl w:val="27C65EBC"/>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num w:numId="1" w16cid:durableId="285237834">
    <w:abstractNumId w:val="3"/>
  </w:num>
  <w:num w:numId="2" w16cid:durableId="2072386980">
    <w:abstractNumId w:val="8"/>
  </w:num>
  <w:num w:numId="3" w16cid:durableId="1324434720">
    <w:abstractNumId w:val="9"/>
  </w:num>
  <w:num w:numId="4" w16cid:durableId="159540727">
    <w:abstractNumId w:val="6"/>
  </w:num>
  <w:num w:numId="5" w16cid:durableId="1501316648">
    <w:abstractNumId w:val="13"/>
  </w:num>
  <w:num w:numId="6" w16cid:durableId="1576013661">
    <w:abstractNumId w:val="4"/>
  </w:num>
  <w:num w:numId="7" w16cid:durableId="785658219">
    <w:abstractNumId w:val="2"/>
  </w:num>
  <w:num w:numId="8" w16cid:durableId="777682107">
    <w:abstractNumId w:val="1"/>
  </w:num>
  <w:num w:numId="9" w16cid:durableId="547374721">
    <w:abstractNumId w:val="12"/>
  </w:num>
  <w:num w:numId="10" w16cid:durableId="423115778">
    <w:abstractNumId w:val="0"/>
  </w:num>
  <w:num w:numId="11" w16cid:durableId="965892923">
    <w:abstractNumId w:val="10"/>
  </w:num>
  <w:num w:numId="12" w16cid:durableId="180517124">
    <w:abstractNumId w:val="5"/>
  </w:num>
  <w:num w:numId="13" w16cid:durableId="1109858383">
    <w:abstractNumId w:val="11"/>
  </w:num>
  <w:num w:numId="14" w16cid:durableId="11362148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BE2"/>
    <w:rsid w:val="001A15B9"/>
    <w:rsid w:val="003669BA"/>
    <w:rsid w:val="003D1423"/>
    <w:rsid w:val="003E3BDC"/>
    <w:rsid w:val="00527CBA"/>
    <w:rsid w:val="005D4F88"/>
    <w:rsid w:val="007615E6"/>
    <w:rsid w:val="00766A9F"/>
    <w:rsid w:val="007A27DB"/>
    <w:rsid w:val="008316EB"/>
    <w:rsid w:val="0089102C"/>
    <w:rsid w:val="00AB3AAD"/>
    <w:rsid w:val="00B47BE2"/>
    <w:rsid w:val="00C26312"/>
    <w:rsid w:val="00D47FC8"/>
    <w:rsid w:val="00F0074E"/>
    <w:rsid w:val="00F13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2D21F"/>
  <w15:docId w15:val="{5879995E-6704-4F9B-B617-33F0C46C0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sz w:val="24"/>
        <w:szCs w:val="24"/>
        <w:lang w:val="en-US" w:eastAsia="en-US" w:bidi="en-US"/>
      </w:rPr>
    </w:rPrDefault>
    <w:pPrDefault>
      <w:pPr>
        <w:widowControl w:val="0"/>
        <w:suppressAutoHyphens/>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6EB"/>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Lucida Sans Unicode" w:hAnsi="Arial" w:cs="Tahoma"/>
      <w:sz w:val="28"/>
      <w:szCs w:val="28"/>
    </w:rPr>
  </w:style>
  <w:style w:type="paragraph" w:styleId="List">
    <w:name w:val="List"/>
    <w:basedOn w:val="Textbody"/>
    <w:rPr>
      <w:rFonts w:cs="Tahoma"/>
    </w:rPr>
  </w:style>
  <w:style w:type="paragraph" w:styleId="Caption">
    <w:name w:val="caption"/>
    <w:basedOn w:val="Standard"/>
    <w:pPr>
      <w:suppressLineNumbers/>
      <w:spacing w:before="120" w:after="120"/>
    </w:pPr>
    <w:rPr>
      <w:rFonts w:cs="Tahoma"/>
      <w:i/>
      <w:iCs/>
    </w:rPr>
  </w:style>
  <w:style w:type="paragraph" w:customStyle="1" w:styleId="Index">
    <w:name w:val="Index"/>
    <w:basedOn w:val="Standard"/>
    <w:pPr>
      <w:suppressLineNumbers/>
    </w:pPr>
    <w:rPr>
      <w:rFonts w:cs="Tahoma"/>
    </w:rPr>
  </w:style>
  <w:style w:type="paragraph" w:customStyle="1" w:styleId="Footnote">
    <w:name w:val="Footnote"/>
    <w:basedOn w:val="Standard"/>
    <w:pPr>
      <w:suppressLineNumbers/>
      <w:ind w:left="283" w:hanging="283"/>
    </w:pPr>
    <w:rPr>
      <w:sz w:val="20"/>
      <w:szCs w:val="20"/>
    </w:rPr>
  </w:style>
  <w:style w:type="paragraph" w:styleId="Footer">
    <w:name w:val="footer"/>
    <w:basedOn w:val="Standard"/>
    <w:link w:val="FooterChar"/>
    <w:uiPriority w:val="99"/>
    <w:pPr>
      <w:suppressLineNumbers/>
      <w:tabs>
        <w:tab w:val="center" w:pos="4320"/>
        <w:tab w:val="right" w:pos="8640"/>
      </w:tabs>
    </w:pPr>
  </w:style>
  <w:style w:type="character" w:customStyle="1" w:styleId="BulletSymbols">
    <w:name w:val="Bullet Symbols"/>
    <w:rPr>
      <w:rFonts w:ascii="StarSymbol" w:eastAsia="StarSymbol" w:hAnsi="StarSymbol" w:cs="StarSymbol"/>
      <w:sz w:val="18"/>
      <w:szCs w:val="18"/>
    </w:rPr>
  </w:style>
  <w:style w:type="character" w:customStyle="1" w:styleId="RTFNum21">
    <w:name w:val="RTF_Num 2 1"/>
    <w:rPr>
      <w:rFonts w:ascii="Times New Roman" w:hAnsi="Times New Roman"/>
    </w:rPr>
  </w:style>
  <w:style w:type="character" w:customStyle="1" w:styleId="FootnoteSymbol">
    <w:name w:val="Footnote Symbol"/>
  </w:style>
  <w:style w:type="character" w:customStyle="1" w:styleId="Footnoteanchor">
    <w:name w:val="Footnote anchor"/>
    <w:rPr>
      <w:position w:val="0"/>
      <w:vertAlign w:val="superscript"/>
    </w:rPr>
  </w:style>
  <w:style w:type="numbering" w:customStyle="1" w:styleId="RTFNum2">
    <w:name w:val="RTF_Num 2"/>
    <w:basedOn w:val="NoList"/>
    <w:pPr>
      <w:numPr>
        <w:numId w:val="1"/>
      </w:numPr>
    </w:pPr>
  </w:style>
  <w:style w:type="character" w:customStyle="1" w:styleId="Heading1Char">
    <w:name w:val="Heading 1 Char"/>
    <w:basedOn w:val="DefaultParagraphFont"/>
    <w:link w:val="Heading1"/>
    <w:uiPriority w:val="9"/>
    <w:rsid w:val="008316EB"/>
    <w:rPr>
      <w:rFonts w:asciiTheme="majorHAnsi" w:eastAsiaTheme="majorEastAsia" w:hAnsiTheme="majorHAnsi" w:cstheme="majorBidi"/>
      <w:color w:val="0F4761" w:themeColor="accent1" w:themeShade="BF"/>
      <w:sz w:val="32"/>
      <w:szCs w:val="32"/>
    </w:rPr>
  </w:style>
  <w:style w:type="paragraph" w:styleId="Header">
    <w:name w:val="header"/>
    <w:basedOn w:val="Normal"/>
    <w:link w:val="HeaderChar"/>
    <w:uiPriority w:val="99"/>
    <w:unhideWhenUsed/>
    <w:rsid w:val="00D47FC8"/>
    <w:pPr>
      <w:tabs>
        <w:tab w:val="center" w:pos="4680"/>
        <w:tab w:val="right" w:pos="9360"/>
      </w:tabs>
    </w:pPr>
  </w:style>
  <w:style w:type="character" w:customStyle="1" w:styleId="HeaderChar">
    <w:name w:val="Header Char"/>
    <w:basedOn w:val="DefaultParagraphFont"/>
    <w:link w:val="Header"/>
    <w:uiPriority w:val="99"/>
    <w:rsid w:val="00D47FC8"/>
  </w:style>
  <w:style w:type="character" w:customStyle="1" w:styleId="FooterChar">
    <w:name w:val="Footer Char"/>
    <w:basedOn w:val="DefaultParagraphFont"/>
    <w:link w:val="Footer"/>
    <w:uiPriority w:val="99"/>
    <w:rsid w:val="00D47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5768</Words>
  <Characters>32878</Characters>
  <Application>Microsoft Office Word</Application>
  <DocSecurity>0</DocSecurity>
  <Lines>273</Lines>
  <Paragraphs>77</Paragraphs>
  <ScaleCrop>false</ScaleCrop>
  <Company/>
  <LinksUpToDate>false</LinksUpToDate>
  <CharactersWithSpaces>38569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LIndstedt, Kris</cp:lastModifiedBy>
  <cp:revision>3</cp:revision>
  <cp:lastPrinted>2026-02-07T22:26:00Z</cp:lastPrinted>
  <dcterms:created xsi:type="dcterms:W3CDTF">2026-07-15T18:30:00Z</dcterms:created>
  <dcterms:modified xsi:type="dcterms:W3CDTF">2026-10-01T13:54:00Z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