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7C" w:rsidRDefault="007C6C7C" w:rsidP="007C6C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ENG. 9 LESSON PLAN</w:t>
      </w:r>
    </w:p>
    <w:p w:rsidR="007C6C7C" w:rsidRDefault="007C6C7C" w:rsidP="007C6C7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MONDAY:</w:t>
      </w:r>
    </w:p>
    <w:p w:rsidR="007C6C7C" w:rsidRDefault="007C6C7C" w:rsidP="007C6C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>
        <w:rPr>
          <w:rFonts w:ascii="Arial" w:hAnsi="Arial" w:cs="Arial"/>
        </w:rPr>
        <w:t>Odysseus’s Trials</w:t>
      </w:r>
    </w:p>
    <w:p w:rsidR="007C6C7C" w:rsidRDefault="007C6C7C" w:rsidP="007C6C7C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Objective: Students will </w:t>
      </w:r>
      <w:r>
        <w:rPr>
          <w:rFonts w:ascii="Arial" w:hAnsi="Arial" w:cs="Arial"/>
        </w:rPr>
        <w:t>understand how humans can be distracted from their goals and objectives.</w:t>
      </w:r>
    </w:p>
    <w:p w:rsidR="007C6C7C" w:rsidRDefault="007C6C7C" w:rsidP="007C6C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>
        <w:rPr>
          <w:rFonts w:ascii="Arial" w:hAnsi="Arial" w:cs="Arial"/>
        </w:rPr>
        <w:t>Read Circe (911-913); answer 10 questions and four vocab words</w:t>
      </w:r>
    </w:p>
    <w:p w:rsidR="007C6C7C" w:rsidRDefault="007C6C7C" w:rsidP="007C6C7C">
      <w:pPr>
        <w:ind w:right="-270"/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Finish vocab and questions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Due 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Tuesday</w:t>
      </w:r>
      <w:bookmarkStart w:id="0" w:name="_GoBack"/>
      <w:bookmarkEnd w:id="0"/>
    </w:p>
    <w:p w:rsidR="007C6C7C" w:rsidRDefault="007C6C7C" w:rsidP="007C6C7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TUESDAY:</w:t>
      </w:r>
    </w:p>
    <w:p w:rsidR="007C6C7C" w:rsidRDefault="007C6C7C" w:rsidP="007C6C7C">
      <w:pPr>
        <w:rPr>
          <w:rFonts w:ascii="Arial" w:hAnsi="Arial" w:cs="Arial"/>
        </w:rPr>
      </w:pPr>
      <w:r>
        <w:rPr>
          <w:rFonts w:ascii="Arial" w:hAnsi="Arial" w:cs="Arial"/>
        </w:rPr>
        <w:t>Lesson:  Prophecy and the Greeks’ Beliefs</w:t>
      </w:r>
    </w:p>
    <w:p w:rsidR="007C6C7C" w:rsidRDefault="007C6C7C" w:rsidP="007C6C7C">
      <w:pPr>
        <w:rPr>
          <w:rFonts w:ascii="Arial" w:hAnsi="Arial" w:cs="Arial"/>
        </w:rPr>
      </w:pPr>
      <w:r>
        <w:rPr>
          <w:rFonts w:ascii="Arial" w:hAnsi="Arial" w:cs="Arial"/>
        </w:rPr>
        <w:t>Objective: Students will learn about prophecy in the Greek culture.</w:t>
      </w:r>
    </w:p>
    <w:p w:rsidR="007C6C7C" w:rsidRDefault="007C6C7C" w:rsidP="007C6C7C">
      <w:pPr>
        <w:rPr>
          <w:rFonts w:ascii="Arial" w:hAnsi="Arial" w:cs="Arial"/>
        </w:rPr>
      </w:pPr>
      <w:r>
        <w:rPr>
          <w:rFonts w:ascii="Arial" w:hAnsi="Arial" w:cs="Arial"/>
        </w:rPr>
        <w:t>Activity:  Read article about Delphi and read “The Land of the Dead”</w:t>
      </w:r>
    </w:p>
    <w:p w:rsidR="007C6C7C" w:rsidRDefault="007C6C7C" w:rsidP="007C6C7C">
      <w:pPr>
        <w:ind w:right="-270"/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</w:t>
      </w:r>
      <w:proofErr w:type="gramStart"/>
      <w:r>
        <w:rPr>
          <w:rFonts w:ascii="Arial" w:hAnsi="Arial" w:cs="Arial"/>
        </w:rPr>
        <w:t>:.</w:t>
      </w:r>
      <w:proofErr w:type="gramEnd"/>
      <w:r>
        <w:rPr>
          <w:rFonts w:ascii="Arial" w:hAnsi="Arial" w:cs="Arial"/>
        </w:rPr>
        <w:t xml:space="preserve"> </w:t>
      </w:r>
    </w:p>
    <w:p w:rsidR="007C6C7C" w:rsidRDefault="007C6C7C" w:rsidP="007C6C7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WEDNESDAY:</w:t>
      </w:r>
    </w:p>
    <w:p w:rsidR="007C6C7C" w:rsidRDefault="007C6C7C" w:rsidP="007C6C7C">
      <w:pPr>
        <w:rPr>
          <w:rFonts w:ascii="Arial" w:hAnsi="Arial" w:cs="Arial"/>
        </w:rPr>
      </w:pPr>
      <w:r>
        <w:rPr>
          <w:rFonts w:ascii="Arial" w:hAnsi="Arial" w:cs="Arial"/>
        </w:rPr>
        <w:t>Lesson:  Odyssey’s Future</w:t>
      </w:r>
    </w:p>
    <w:p w:rsidR="007C6C7C" w:rsidRDefault="007C6C7C" w:rsidP="007C6C7C">
      <w:pPr>
        <w:ind w:right="-450"/>
        <w:rPr>
          <w:rFonts w:ascii="Arial" w:hAnsi="Arial" w:cs="Arial"/>
        </w:rPr>
      </w:pPr>
      <w:r>
        <w:rPr>
          <w:rFonts w:ascii="Arial" w:hAnsi="Arial" w:cs="Arial"/>
        </w:rPr>
        <w:t>Objective: Students will discuss Tiresias’ warning to Odysseus in the Underworld.</w:t>
      </w:r>
    </w:p>
    <w:p w:rsidR="007C6C7C" w:rsidRDefault="007C6C7C" w:rsidP="007C6C7C">
      <w:pPr>
        <w:rPr>
          <w:rFonts w:ascii="Arial" w:hAnsi="Arial" w:cs="Arial"/>
        </w:rPr>
      </w:pPr>
      <w:r>
        <w:rPr>
          <w:rFonts w:ascii="Arial" w:hAnsi="Arial" w:cs="Arial"/>
        </w:rPr>
        <w:t>Activity: Finish “The Land of the Dead” and complete study guide</w:t>
      </w:r>
    </w:p>
    <w:p w:rsidR="007C6C7C" w:rsidRDefault="007C6C7C" w:rsidP="007C6C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  <w:t>Study Guide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 Thursday</w:t>
      </w:r>
    </w:p>
    <w:p w:rsidR="007C6C7C" w:rsidRDefault="007C6C7C" w:rsidP="007C6C7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THURSDAY:</w:t>
      </w:r>
    </w:p>
    <w:p w:rsidR="007C6C7C" w:rsidRDefault="007C6C7C" w:rsidP="007C6C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Homer’s Negativity </w:t>
      </w:r>
    </w:p>
    <w:p w:rsidR="007C6C7C" w:rsidRDefault="007C6C7C" w:rsidP="007C6C7C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>Objective: Students will discuss Homer’s depiction of women in “the Sirens.”</w:t>
      </w:r>
    </w:p>
    <w:p w:rsidR="007C6C7C" w:rsidRDefault="007C6C7C" w:rsidP="007C6C7C">
      <w:pPr>
        <w:rPr>
          <w:rFonts w:ascii="Arial" w:hAnsi="Arial" w:cs="Arial"/>
        </w:rPr>
      </w:pPr>
      <w:r>
        <w:rPr>
          <w:rFonts w:ascii="Arial" w:hAnsi="Arial" w:cs="Arial"/>
        </w:rPr>
        <w:t>Activity:  Correct study guides and read “The Sirens”</w:t>
      </w:r>
    </w:p>
    <w:p w:rsidR="007C6C7C" w:rsidRDefault="007C6C7C" w:rsidP="007C6C7C">
      <w:pPr>
        <w:rPr>
          <w:rFonts w:ascii="Arial" w:hAnsi="Arial" w:cs="Arial"/>
        </w:rPr>
      </w:pPr>
      <w:r>
        <w:rPr>
          <w:rFonts w:ascii="Arial" w:hAnsi="Arial" w:cs="Arial"/>
        </w:rPr>
        <w:t>Assignment: 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C6C7C" w:rsidRDefault="007C6C7C" w:rsidP="007C6C7C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FRIDAY:</w:t>
      </w:r>
    </w:p>
    <w:p w:rsidR="007C6C7C" w:rsidRDefault="007C6C7C" w:rsidP="007C6C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Odysseus’ Perseverance  </w:t>
      </w:r>
    </w:p>
    <w:p w:rsidR="007C6C7C" w:rsidRDefault="007C6C7C" w:rsidP="007C6C7C">
      <w:pPr>
        <w:rPr>
          <w:rFonts w:ascii="Arial" w:hAnsi="Arial" w:cs="Arial"/>
        </w:rPr>
      </w:pPr>
      <w:r>
        <w:rPr>
          <w:rFonts w:ascii="Arial" w:hAnsi="Arial" w:cs="Arial"/>
        </w:rPr>
        <w:t>Objective:  Students will discuss how Odysseus overcomes Scylla and Charybdis.</w:t>
      </w:r>
    </w:p>
    <w:p w:rsidR="007C6C7C" w:rsidRDefault="007C6C7C" w:rsidP="007C6C7C">
      <w:pPr>
        <w:rPr>
          <w:rFonts w:ascii="Arial" w:hAnsi="Arial" w:cs="Arial"/>
        </w:rPr>
      </w:pPr>
      <w:r>
        <w:rPr>
          <w:rFonts w:ascii="Arial" w:hAnsi="Arial" w:cs="Arial"/>
        </w:rPr>
        <w:t>Activity: Read the Scylla and Charybdis</w:t>
      </w:r>
    </w:p>
    <w:p w:rsidR="007C6C7C" w:rsidRDefault="007C6C7C" w:rsidP="007C6C7C">
      <w:pPr>
        <w:ind w:right="-270"/>
      </w:pPr>
      <w:r>
        <w:rPr>
          <w:rFonts w:ascii="Arial" w:hAnsi="Arial" w:cs="Arial"/>
        </w:rPr>
        <w:t>Assignment: Finish selection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 Monday</w:t>
      </w:r>
    </w:p>
    <w:p w:rsidR="007E3C8F" w:rsidRDefault="007C6C7C"/>
    <w:sectPr w:rsidR="007E3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7C"/>
    <w:rsid w:val="007C6C7C"/>
    <w:rsid w:val="00BF0511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1</cp:revision>
  <dcterms:created xsi:type="dcterms:W3CDTF">2014-05-19T19:20:00Z</dcterms:created>
  <dcterms:modified xsi:type="dcterms:W3CDTF">2014-05-19T19:25:00Z</dcterms:modified>
</cp:coreProperties>
</file>